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6ABF" w14:textId="77777777" w:rsidR="008410A4" w:rsidRDefault="008410A4"/>
    <w:p w14:paraId="70B20D81" w14:textId="77777777" w:rsidR="008410A4" w:rsidRDefault="008410A4"/>
    <w:p w14:paraId="79BD1242" w14:textId="77777777" w:rsidR="008410A4" w:rsidRDefault="008410A4"/>
    <w:p w14:paraId="65726CAE" w14:textId="77777777" w:rsidR="008410A4" w:rsidRDefault="008410A4"/>
    <w:tbl>
      <w:tblPr>
        <w:tblW w:w="10065" w:type="dxa"/>
        <w:tblInd w:w="-567" w:type="dxa"/>
        <w:tblLayout w:type="fixed"/>
        <w:tblCellMar>
          <w:left w:w="0" w:type="dxa"/>
        </w:tblCellMar>
        <w:tblLook w:val="01E0" w:firstRow="1" w:lastRow="1" w:firstColumn="1" w:lastColumn="1" w:noHBand="0" w:noVBand="0"/>
      </w:tblPr>
      <w:tblGrid>
        <w:gridCol w:w="10065"/>
      </w:tblGrid>
      <w:tr w:rsidR="00310C94" w:rsidRPr="00A864A4" w14:paraId="03E024C4" w14:textId="77777777" w:rsidTr="00AB5A9C">
        <w:trPr>
          <w:trHeight w:val="717"/>
        </w:trPr>
        <w:tc>
          <w:tcPr>
            <w:tcW w:w="10065" w:type="dxa"/>
          </w:tcPr>
          <w:p w14:paraId="71C02F0B" w14:textId="069429F1" w:rsidR="00310C94" w:rsidRPr="00CD65C2" w:rsidRDefault="00310C94" w:rsidP="00D277B2">
            <w:pPr>
              <w:overflowPunct/>
              <w:autoSpaceDE/>
              <w:autoSpaceDN/>
              <w:adjustRightInd/>
              <w:spacing w:line="276" w:lineRule="auto"/>
              <w:jc w:val="center"/>
              <w:textAlignment w:val="auto"/>
              <w:rPr>
                <w:rFonts w:ascii="HelveticaNeue LT 55 Roman" w:eastAsia="Calibri" w:hAnsi="HelveticaNeue LT 55 Roman"/>
                <w:kern w:val="0"/>
                <w:sz w:val="32"/>
                <w:szCs w:val="32"/>
              </w:rPr>
            </w:pPr>
            <w:r w:rsidRPr="00CD65C2">
              <w:rPr>
                <w:rFonts w:ascii="HelveticaNeue LT 55 Roman" w:eastAsia="Calibri" w:hAnsi="HelveticaNeue LT 55 Roman"/>
                <w:kern w:val="0"/>
                <w:sz w:val="32"/>
                <w:szCs w:val="32"/>
              </w:rPr>
              <w:t>COMMUNITY SPORT ACTIVATION FUND</w:t>
            </w:r>
          </w:p>
          <w:p w14:paraId="74D99F0C" w14:textId="77777777" w:rsidR="00D277B2" w:rsidRPr="00CD65C2" w:rsidRDefault="00D277B2" w:rsidP="00D277B2">
            <w:pPr>
              <w:overflowPunct/>
              <w:autoSpaceDE/>
              <w:autoSpaceDN/>
              <w:adjustRightInd/>
              <w:spacing w:line="276" w:lineRule="auto"/>
              <w:jc w:val="center"/>
              <w:textAlignment w:val="auto"/>
              <w:rPr>
                <w:rFonts w:ascii="HelveticaNeue LT 55 Roman" w:eastAsia="Calibri" w:hAnsi="HelveticaNeue LT 55 Roman"/>
                <w:kern w:val="0"/>
                <w:sz w:val="32"/>
                <w:szCs w:val="32"/>
              </w:rPr>
            </w:pPr>
            <w:r w:rsidRPr="00CD65C2">
              <w:rPr>
                <w:rFonts w:ascii="HelveticaNeue LT 55 Roman" w:eastAsia="Calibri" w:hAnsi="HelveticaNeue LT 55 Roman"/>
                <w:kern w:val="0"/>
                <w:sz w:val="32"/>
                <w:szCs w:val="32"/>
              </w:rPr>
              <w:t xml:space="preserve">PROSPECTUS </w:t>
            </w:r>
          </w:p>
          <w:p w14:paraId="5BB7787B" w14:textId="0848B313" w:rsidR="00D277B2" w:rsidRPr="001C5322" w:rsidRDefault="00CA275E" w:rsidP="00D277B2">
            <w:pPr>
              <w:overflowPunct/>
              <w:autoSpaceDE/>
              <w:autoSpaceDN/>
              <w:adjustRightInd/>
              <w:spacing w:line="276" w:lineRule="auto"/>
              <w:jc w:val="center"/>
              <w:textAlignment w:val="auto"/>
              <w:rPr>
                <w:rFonts w:ascii="HelveticaNeue LT 55 Roman" w:eastAsia="Calibri" w:hAnsi="HelveticaNeue LT 55 Roman"/>
                <w:kern w:val="0"/>
                <w:sz w:val="32"/>
                <w:szCs w:val="32"/>
              </w:rPr>
            </w:pPr>
            <w:r>
              <w:rPr>
                <w:rFonts w:ascii="HelveticaNeue LT 55 Roman" w:eastAsia="Calibri" w:hAnsi="HelveticaNeue LT 55 Roman"/>
                <w:kern w:val="0"/>
                <w:sz w:val="32"/>
                <w:szCs w:val="32"/>
              </w:rPr>
              <w:t>January 2015</w:t>
            </w:r>
          </w:p>
          <w:p w14:paraId="289600E5" w14:textId="77777777" w:rsidR="00310C94" w:rsidRDefault="00310C94" w:rsidP="00AB5A9C">
            <w:pPr>
              <w:overflowPunct/>
              <w:autoSpaceDE/>
              <w:autoSpaceDN/>
              <w:adjustRightInd/>
              <w:spacing w:line="276" w:lineRule="auto"/>
              <w:textAlignment w:val="auto"/>
              <w:rPr>
                <w:rFonts w:eastAsia="Calibri"/>
                <w:b/>
                <w:caps/>
                <w:kern w:val="0"/>
                <w:sz w:val="28"/>
                <w:szCs w:val="28"/>
              </w:rPr>
            </w:pPr>
          </w:p>
          <w:p w14:paraId="1DAD0E7C" w14:textId="77777777" w:rsidR="00D277B2" w:rsidRPr="00A864A4" w:rsidRDefault="00D277B2" w:rsidP="00AB5A9C">
            <w:pPr>
              <w:overflowPunct/>
              <w:autoSpaceDE/>
              <w:autoSpaceDN/>
              <w:adjustRightInd/>
              <w:spacing w:line="276" w:lineRule="auto"/>
              <w:textAlignment w:val="auto"/>
              <w:rPr>
                <w:rFonts w:eastAsia="Calibri"/>
                <w:b/>
                <w:caps/>
                <w:kern w:val="0"/>
                <w:sz w:val="28"/>
                <w:szCs w:val="28"/>
              </w:rPr>
            </w:pPr>
          </w:p>
          <w:p w14:paraId="131174DB" w14:textId="77777777" w:rsidR="00310C94" w:rsidRPr="001614FD" w:rsidRDefault="00CD65C2" w:rsidP="00AB5A9C">
            <w:pPr>
              <w:overflowPunct/>
              <w:autoSpaceDE/>
              <w:autoSpaceDN/>
              <w:adjustRightInd/>
              <w:spacing w:line="276" w:lineRule="auto"/>
              <w:textAlignment w:val="auto"/>
              <w:rPr>
                <w:rFonts w:eastAsia="Calibri"/>
                <w:b/>
                <w:caps/>
                <w:kern w:val="0"/>
                <w:sz w:val="28"/>
                <w:szCs w:val="28"/>
              </w:rPr>
            </w:pPr>
            <w:r>
              <w:rPr>
                <w:rFonts w:eastAsia="Calibri"/>
                <w:b/>
                <w:kern w:val="0"/>
                <w:sz w:val="28"/>
                <w:szCs w:val="28"/>
              </w:rPr>
              <w:t>What is the Community Sport A</w:t>
            </w:r>
            <w:r w:rsidR="00E31500" w:rsidRPr="001614FD">
              <w:rPr>
                <w:rFonts w:eastAsia="Calibri"/>
                <w:b/>
                <w:kern w:val="0"/>
                <w:sz w:val="28"/>
                <w:szCs w:val="28"/>
              </w:rPr>
              <w:t>ctivation fund?</w:t>
            </w:r>
          </w:p>
          <w:p w14:paraId="1FBCA5D1" w14:textId="77777777" w:rsidR="00B708B0" w:rsidRPr="00A864A4" w:rsidRDefault="00B708B0" w:rsidP="00B708B0">
            <w:pPr>
              <w:overflowPunct/>
              <w:autoSpaceDE/>
              <w:autoSpaceDN/>
              <w:adjustRightInd/>
              <w:spacing w:line="276" w:lineRule="auto"/>
              <w:jc w:val="both"/>
              <w:textAlignment w:val="auto"/>
              <w:rPr>
                <w:rFonts w:eastAsia="Calibri"/>
                <w:kern w:val="0"/>
                <w:szCs w:val="24"/>
              </w:rPr>
            </w:pPr>
            <w:r>
              <w:rPr>
                <w:rFonts w:eastAsia="Calibri"/>
                <w:kern w:val="0"/>
                <w:szCs w:val="24"/>
              </w:rPr>
              <w:t xml:space="preserve">Ahead of launching our 2012-17 Youth and Community </w:t>
            </w:r>
            <w:r w:rsidRPr="00A864A4">
              <w:rPr>
                <w:rFonts w:eastAsia="Calibri"/>
                <w:kern w:val="0"/>
                <w:szCs w:val="24"/>
              </w:rPr>
              <w:t>Strategy</w:t>
            </w:r>
            <w:r>
              <w:rPr>
                <w:rFonts w:eastAsia="Calibri"/>
                <w:kern w:val="0"/>
                <w:szCs w:val="24"/>
              </w:rPr>
              <w:t xml:space="preserve"> which seeks to create a sporting habit for life,</w:t>
            </w:r>
            <w:r w:rsidRPr="00A864A4">
              <w:rPr>
                <w:rFonts w:eastAsia="Calibri"/>
                <w:kern w:val="0"/>
                <w:szCs w:val="24"/>
              </w:rPr>
              <w:t xml:space="preserve"> we asked</w:t>
            </w:r>
            <w:r>
              <w:rPr>
                <w:rFonts w:eastAsia="Calibri"/>
                <w:kern w:val="0"/>
                <w:szCs w:val="24"/>
              </w:rPr>
              <w:t xml:space="preserve"> </w:t>
            </w:r>
            <w:r w:rsidRPr="00A864A4">
              <w:rPr>
                <w:rFonts w:eastAsia="Calibri"/>
                <w:kern w:val="0"/>
                <w:szCs w:val="24"/>
              </w:rPr>
              <w:t xml:space="preserve">how we could help to stimulate local </w:t>
            </w:r>
            <w:r>
              <w:rPr>
                <w:rFonts w:eastAsia="Calibri"/>
                <w:kern w:val="0"/>
                <w:szCs w:val="24"/>
              </w:rPr>
              <w:t xml:space="preserve">sports </w:t>
            </w:r>
            <w:r w:rsidRPr="00A864A4">
              <w:rPr>
                <w:rFonts w:eastAsia="Calibri"/>
                <w:kern w:val="0"/>
                <w:szCs w:val="24"/>
              </w:rPr>
              <w:t>delivery</w:t>
            </w:r>
            <w:r>
              <w:rPr>
                <w:rFonts w:eastAsia="Calibri"/>
                <w:kern w:val="0"/>
                <w:szCs w:val="24"/>
              </w:rPr>
              <w:t xml:space="preserve">.  People told us there was a </w:t>
            </w:r>
            <w:r w:rsidRPr="00A864A4">
              <w:rPr>
                <w:rFonts w:eastAsia="Calibri"/>
                <w:kern w:val="0"/>
                <w:szCs w:val="24"/>
              </w:rPr>
              <w:t>need for flexible investment at a very local level.</w:t>
            </w:r>
          </w:p>
          <w:p w14:paraId="2331F581" w14:textId="77777777" w:rsidR="00B708B0" w:rsidRDefault="00B708B0" w:rsidP="001614FD">
            <w:pPr>
              <w:overflowPunct/>
              <w:autoSpaceDE/>
              <w:autoSpaceDN/>
              <w:adjustRightInd/>
              <w:spacing w:line="276" w:lineRule="auto"/>
              <w:jc w:val="both"/>
              <w:textAlignment w:val="auto"/>
              <w:rPr>
                <w:rFonts w:eastAsia="Calibri"/>
                <w:kern w:val="0"/>
                <w:szCs w:val="24"/>
              </w:rPr>
            </w:pPr>
          </w:p>
          <w:p w14:paraId="4EA420A4" w14:textId="6D3D0B2E" w:rsidR="00310C94" w:rsidRPr="00A864A4" w:rsidRDefault="00B708B0" w:rsidP="001614FD">
            <w:pPr>
              <w:overflowPunct/>
              <w:autoSpaceDE/>
              <w:autoSpaceDN/>
              <w:adjustRightInd/>
              <w:spacing w:line="276" w:lineRule="auto"/>
              <w:jc w:val="both"/>
              <w:textAlignment w:val="auto"/>
              <w:rPr>
                <w:rFonts w:eastAsia="Calibri"/>
                <w:kern w:val="0"/>
                <w:szCs w:val="24"/>
              </w:rPr>
            </w:pPr>
            <w:r>
              <w:rPr>
                <w:rFonts w:eastAsia="Calibri"/>
                <w:kern w:val="0"/>
                <w:szCs w:val="24"/>
              </w:rPr>
              <w:t>So</w:t>
            </w:r>
            <w:r w:rsidR="00C115EC">
              <w:rPr>
                <w:rFonts w:eastAsia="Calibri"/>
                <w:kern w:val="0"/>
                <w:szCs w:val="24"/>
              </w:rPr>
              <w:t>,</w:t>
            </w:r>
            <w:r>
              <w:rPr>
                <w:rFonts w:eastAsia="Calibri"/>
                <w:kern w:val="0"/>
                <w:szCs w:val="24"/>
              </w:rPr>
              <w:t xml:space="preserve"> a </w:t>
            </w:r>
            <w:r w:rsidR="00310C94" w:rsidRPr="00A864A4">
              <w:rPr>
                <w:rFonts w:eastAsia="Calibri"/>
                <w:kern w:val="0"/>
                <w:szCs w:val="24"/>
              </w:rPr>
              <w:t>cornerstone</w:t>
            </w:r>
            <w:r>
              <w:rPr>
                <w:rFonts w:eastAsia="Calibri"/>
                <w:kern w:val="0"/>
                <w:szCs w:val="24"/>
              </w:rPr>
              <w:t xml:space="preserve"> </w:t>
            </w:r>
            <w:r w:rsidR="00CD65C2">
              <w:rPr>
                <w:rFonts w:eastAsia="Calibri"/>
                <w:kern w:val="0"/>
                <w:szCs w:val="24"/>
              </w:rPr>
              <w:t xml:space="preserve">of </w:t>
            </w:r>
            <w:r>
              <w:rPr>
                <w:rFonts w:eastAsia="Calibri"/>
                <w:kern w:val="0"/>
                <w:szCs w:val="24"/>
              </w:rPr>
              <w:t xml:space="preserve">the </w:t>
            </w:r>
            <w:r w:rsidR="00310C94" w:rsidRPr="00A864A4">
              <w:rPr>
                <w:rFonts w:eastAsia="Calibri"/>
                <w:kern w:val="0"/>
                <w:szCs w:val="24"/>
              </w:rPr>
              <w:t xml:space="preserve">2012-17 </w:t>
            </w:r>
            <w:r>
              <w:rPr>
                <w:rFonts w:eastAsia="Calibri"/>
                <w:kern w:val="0"/>
                <w:szCs w:val="24"/>
              </w:rPr>
              <w:t>s</w:t>
            </w:r>
            <w:r w:rsidR="00310C94" w:rsidRPr="00A864A4">
              <w:rPr>
                <w:rFonts w:eastAsia="Calibri"/>
                <w:kern w:val="0"/>
                <w:szCs w:val="24"/>
              </w:rPr>
              <w:t xml:space="preserve">trategy is </w:t>
            </w:r>
            <w:r w:rsidR="00382AE6">
              <w:rPr>
                <w:rFonts w:eastAsia="Calibri"/>
                <w:kern w:val="0"/>
                <w:szCs w:val="24"/>
              </w:rPr>
              <w:t>m</w:t>
            </w:r>
            <w:r>
              <w:rPr>
                <w:rFonts w:eastAsia="Calibri"/>
                <w:kern w:val="0"/>
                <w:szCs w:val="24"/>
              </w:rPr>
              <w:t xml:space="preserve">aking sure funding gets down to a local level where it is most needed and </w:t>
            </w:r>
            <w:r w:rsidR="00C115EC">
              <w:rPr>
                <w:rFonts w:eastAsia="Calibri"/>
                <w:kern w:val="0"/>
                <w:szCs w:val="24"/>
              </w:rPr>
              <w:t>can make a real difference. Our</w:t>
            </w:r>
            <w:r w:rsidR="00310C94" w:rsidRPr="00A864A4">
              <w:rPr>
                <w:rFonts w:eastAsia="Calibri"/>
                <w:kern w:val="0"/>
                <w:szCs w:val="24"/>
              </w:rPr>
              <w:t xml:space="preserve"> Community Sport Activation Fund </w:t>
            </w:r>
            <w:r>
              <w:rPr>
                <w:rFonts w:eastAsia="Calibri"/>
                <w:kern w:val="0"/>
                <w:szCs w:val="24"/>
              </w:rPr>
              <w:t xml:space="preserve">is one of the ways we are doing this and will </w:t>
            </w:r>
            <w:r w:rsidR="00310C94" w:rsidRPr="00A864A4">
              <w:rPr>
                <w:rFonts w:eastAsia="Calibri"/>
                <w:kern w:val="0"/>
                <w:szCs w:val="24"/>
              </w:rPr>
              <w:t xml:space="preserve">help increase and sustain once a week participation in sport </w:t>
            </w:r>
            <w:r w:rsidR="00CD65C2">
              <w:rPr>
                <w:rFonts w:eastAsia="Calibri"/>
                <w:kern w:val="0"/>
                <w:szCs w:val="24"/>
              </w:rPr>
              <w:t>for those</w:t>
            </w:r>
            <w:r>
              <w:rPr>
                <w:rFonts w:eastAsia="Calibri"/>
                <w:kern w:val="0"/>
                <w:szCs w:val="24"/>
              </w:rPr>
              <w:t xml:space="preserve"> people </w:t>
            </w:r>
            <w:r w:rsidR="00310C94" w:rsidRPr="00A864A4">
              <w:rPr>
                <w:rFonts w:eastAsia="Calibri"/>
                <w:kern w:val="0"/>
                <w:szCs w:val="24"/>
              </w:rPr>
              <w:t>aged 14 and above.</w:t>
            </w:r>
            <w:r w:rsidR="00DB751E">
              <w:rPr>
                <w:rFonts w:eastAsia="Calibri"/>
                <w:kern w:val="0"/>
                <w:szCs w:val="24"/>
              </w:rPr>
              <w:t xml:space="preserve"> </w:t>
            </w:r>
          </w:p>
          <w:p w14:paraId="09851810" w14:textId="77777777" w:rsidR="00310C94" w:rsidRPr="00A864A4" w:rsidRDefault="00310C94" w:rsidP="005E7346">
            <w:pPr>
              <w:overflowPunct/>
              <w:autoSpaceDE/>
              <w:autoSpaceDN/>
              <w:adjustRightInd/>
              <w:spacing w:line="276" w:lineRule="auto"/>
              <w:jc w:val="both"/>
              <w:textAlignment w:val="auto"/>
              <w:rPr>
                <w:rFonts w:eastAsia="Calibri"/>
                <w:kern w:val="0"/>
                <w:szCs w:val="24"/>
              </w:rPr>
            </w:pPr>
          </w:p>
          <w:p w14:paraId="51F8C12E" w14:textId="77777777" w:rsidR="00310C94" w:rsidRDefault="00CD65C2" w:rsidP="001614FD">
            <w:pPr>
              <w:overflowPunct/>
              <w:autoSpaceDE/>
              <w:autoSpaceDN/>
              <w:adjustRightInd/>
              <w:spacing w:line="276" w:lineRule="auto"/>
              <w:jc w:val="both"/>
              <w:textAlignment w:val="auto"/>
              <w:rPr>
                <w:rFonts w:eastAsia="Calibri"/>
                <w:kern w:val="0"/>
                <w:szCs w:val="24"/>
              </w:rPr>
            </w:pPr>
            <w:r>
              <w:rPr>
                <w:rFonts w:eastAsia="Calibri"/>
                <w:kern w:val="0"/>
                <w:szCs w:val="24"/>
              </w:rPr>
              <w:t>This</w:t>
            </w:r>
            <w:r w:rsidR="00B708B0">
              <w:rPr>
                <w:rFonts w:eastAsia="Calibri"/>
                <w:kern w:val="0"/>
                <w:szCs w:val="24"/>
              </w:rPr>
              <w:t xml:space="preserve"> </w:t>
            </w:r>
            <w:r w:rsidR="00310C94" w:rsidRPr="00A864A4">
              <w:rPr>
                <w:rFonts w:eastAsia="Calibri"/>
                <w:kern w:val="0"/>
                <w:szCs w:val="24"/>
              </w:rPr>
              <w:t xml:space="preserve">£40m revenue fund </w:t>
            </w:r>
            <w:r w:rsidR="00B708B0">
              <w:rPr>
                <w:rFonts w:eastAsia="Calibri"/>
                <w:kern w:val="0"/>
                <w:szCs w:val="24"/>
              </w:rPr>
              <w:t xml:space="preserve">has been </w:t>
            </w:r>
            <w:r w:rsidR="00310C94" w:rsidRPr="00A864A4">
              <w:rPr>
                <w:rFonts w:eastAsia="Calibri"/>
                <w:kern w:val="0"/>
                <w:szCs w:val="24"/>
              </w:rPr>
              <w:t>developed in direct response to this need.</w:t>
            </w:r>
            <w:r w:rsidR="00DB751E">
              <w:rPr>
                <w:rFonts w:eastAsia="Calibri"/>
                <w:kern w:val="0"/>
                <w:szCs w:val="24"/>
              </w:rPr>
              <w:t xml:space="preserve"> </w:t>
            </w:r>
            <w:r w:rsidR="00310C94" w:rsidRPr="00A864A4">
              <w:rPr>
                <w:rFonts w:eastAsia="Calibri"/>
                <w:kern w:val="0"/>
                <w:szCs w:val="24"/>
              </w:rPr>
              <w:t xml:space="preserve">We have worked with local partners to understand </w:t>
            </w:r>
            <w:r w:rsidR="00DB751E">
              <w:rPr>
                <w:rFonts w:eastAsia="Calibri"/>
                <w:kern w:val="0"/>
                <w:szCs w:val="24"/>
              </w:rPr>
              <w:t>the</w:t>
            </w:r>
            <w:r w:rsidR="00310C94" w:rsidRPr="00A864A4">
              <w:rPr>
                <w:rFonts w:eastAsia="Calibri"/>
                <w:kern w:val="0"/>
                <w:szCs w:val="24"/>
              </w:rPr>
              <w:t xml:space="preserve"> difference </w:t>
            </w:r>
            <w:r w:rsidR="00DB751E">
              <w:rPr>
                <w:rFonts w:eastAsia="Calibri"/>
                <w:kern w:val="0"/>
                <w:szCs w:val="24"/>
              </w:rPr>
              <w:t xml:space="preserve">that very localised funding </w:t>
            </w:r>
            <w:r w:rsidR="00310C94" w:rsidRPr="00A864A4">
              <w:rPr>
                <w:rFonts w:eastAsia="Calibri"/>
                <w:kern w:val="0"/>
                <w:szCs w:val="24"/>
              </w:rPr>
              <w:t>could make</w:t>
            </w:r>
            <w:r w:rsidR="00DB751E">
              <w:rPr>
                <w:rFonts w:eastAsia="Calibri"/>
                <w:kern w:val="0"/>
                <w:szCs w:val="24"/>
              </w:rPr>
              <w:t>,</w:t>
            </w:r>
            <w:r w:rsidR="00310C94" w:rsidRPr="00A864A4">
              <w:rPr>
                <w:rFonts w:eastAsia="Calibri"/>
                <w:kern w:val="0"/>
                <w:szCs w:val="24"/>
              </w:rPr>
              <w:t xml:space="preserve"> and how </w:t>
            </w:r>
            <w:r w:rsidR="00DB751E">
              <w:rPr>
                <w:rFonts w:eastAsia="Calibri"/>
                <w:kern w:val="0"/>
                <w:szCs w:val="24"/>
              </w:rPr>
              <w:t xml:space="preserve">we can </w:t>
            </w:r>
            <w:r w:rsidR="00310C94" w:rsidRPr="00A864A4">
              <w:rPr>
                <w:rFonts w:eastAsia="Calibri"/>
                <w:kern w:val="0"/>
                <w:szCs w:val="24"/>
              </w:rPr>
              <w:t xml:space="preserve">maximise local opportunities to increase participation. </w:t>
            </w:r>
          </w:p>
          <w:p w14:paraId="4F17D15C"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5FC7937B" w14:textId="77777777" w:rsidR="00765CDB" w:rsidRDefault="00310C94" w:rsidP="00765CDB">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The </w:t>
            </w:r>
            <w:r w:rsidR="00B708B0">
              <w:rPr>
                <w:rFonts w:eastAsia="Calibri"/>
                <w:kern w:val="0"/>
                <w:szCs w:val="24"/>
              </w:rPr>
              <w:t xml:space="preserve">vast </w:t>
            </w:r>
            <w:r w:rsidRPr="00A864A4">
              <w:rPr>
                <w:rFonts w:eastAsia="Calibri"/>
                <w:kern w:val="0"/>
                <w:szCs w:val="24"/>
              </w:rPr>
              <w:t xml:space="preserve">majority of the fund will be awarded </w:t>
            </w:r>
            <w:r w:rsidR="00B708B0">
              <w:rPr>
                <w:rFonts w:eastAsia="Calibri"/>
                <w:kern w:val="0"/>
                <w:szCs w:val="24"/>
              </w:rPr>
              <w:t xml:space="preserve">through </w:t>
            </w:r>
            <w:r>
              <w:rPr>
                <w:rFonts w:eastAsia="Calibri"/>
                <w:kern w:val="0"/>
                <w:szCs w:val="24"/>
              </w:rPr>
              <w:t>five</w:t>
            </w:r>
            <w:r w:rsidRPr="00A864A4">
              <w:rPr>
                <w:rFonts w:eastAsia="Calibri"/>
                <w:kern w:val="0"/>
                <w:szCs w:val="24"/>
              </w:rPr>
              <w:t xml:space="preserve"> open funding rounds</w:t>
            </w:r>
            <w:r w:rsidR="00B708B0">
              <w:rPr>
                <w:rFonts w:eastAsia="Calibri"/>
                <w:kern w:val="0"/>
                <w:szCs w:val="24"/>
              </w:rPr>
              <w:t xml:space="preserve">. </w:t>
            </w:r>
            <w:r w:rsidR="00922348">
              <w:rPr>
                <w:rFonts w:eastAsia="Calibri"/>
                <w:kern w:val="0"/>
                <w:szCs w:val="24"/>
              </w:rPr>
              <w:t xml:space="preserve">This is Round </w:t>
            </w:r>
            <w:r w:rsidR="006B7397" w:rsidRPr="001C5322">
              <w:rPr>
                <w:rFonts w:eastAsia="Calibri"/>
                <w:kern w:val="0"/>
                <w:szCs w:val="24"/>
              </w:rPr>
              <w:t>4</w:t>
            </w:r>
            <w:r w:rsidR="00922348">
              <w:rPr>
                <w:rFonts w:eastAsia="Calibri"/>
                <w:kern w:val="0"/>
                <w:szCs w:val="24"/>
              </w:rPr>
              <w:t>.</w:t>
            </w:r>
            <w:r w:rsidR="006B7397">
              <w:rPr>
                <w:rFonts w:eastAsia="Calibri"/>
                <w:kern w:val="0"/>
                <w:szCs w:val="24"/>
              </w:rPr>
              <w:t xml:space="preserve"> </w:t>
            </w:r>
            <w:r w:rsidR="00765CDB" w:rsidRPr="009933E7">
              <w:rPr>
                <w:rFonts w:eastAsia="Calibri"/>
                <w:kern w:val="0"/>
                <w:szCs w:val="24"/>
              </w:rPr>
              <w:t xml:space="preserve">The </w:t>
            </w:r>
            <w:r w:rsidR="00E451E9" w:rsidRPr="009933E7">
              <w:rPr>
                <w:rFonts w:eastAsia="Calibri"/>
                <w:kern w:val="0"/>
                <w:szCs w:val="24"/>
              </w:rPr>
              <w:t>Community Sport A</w:t>
            </w:r>
            <w:r w:rsidR="00765CDB" w:rsidRPr="009933E7">
              <w:rPr>
                <w:rFonts w:eastAsia="Calibri"/>
                <w:kern w:val="0"/>
                <w:szCs w:val="24"/>
              </w:rPr>
              <w:t xml:space="preserve">ctivation </w:t>
            </w:r>
            <w:r w:rsidR="00E451E9" w:rsidRPr="009933E7">
              <w:rPr>
                <w:rFonts w:eastAsia="Calibri"/>
                <w:kern w:val="0"/>
                <w:szCs w:val="24"/>
              </w:rPr>
              <w:t>F</w:t>
            </w:r>
            <w:r w:rsidR="00765CDB" w:rsidRPr="009933E7">
              <w:rPr>
                <w:rFonts w:eastAsia="Calibri"/>
                <w:kern w:val="0"/>
                <w:szCs w:val="24"/>
              </w:rPr>
              <w:t>und has proved</w:t>
            </w:r>
            <w:r w:rsidR="006B7397">
              <w:rPr>
                <w:rFonts w:eastAsia="Calibri"/>
                <w:kern w:val="0"/>
                <w:szCs w:val="24"/>
              </w:rPr>
              <w:t xml:space="preserve"> very popular across the first </w:t>
            </w:r>
            <w:r w:rsidR="006B7397" w:rsidRPr="001C5322">
              <w:rPr>
                <w:rFonts w:eastAsia="Calibri"/>
                <w:kern w:val="0"/>
                <w:szCs w:val="24"/>
              </w:rPr>
              <w:t>three</w:t>
            </w:r>
            <w:r w:rsidR="00765CDB" w:rsidRPr="009933E7">
              <w:rPr>
                <w:rFonts w:eastAsia="Calibri"/>
                <w:kern w:val="0"/>
                <w:szCs w:val="24"/>
              </w:rPr>
              <w:t xml:space="preserve"> rounds with many more good applications being submitted than we were able to fund.  As a result of this strong demand we are delighted to be able to invest up to £</w:t>
            </w:r>
            <w:r w:rsidR="00765CDB" w:rsidRPr="001C5322">
              <w:rPr>
                <w:rFonts w:eastAsia="Calibri"/>
                <w:kern w:val="0"/>
                <w:szCs w:val="24"/>
              </w:rPr>
              <w:t>1</w:t>
            </w:r>
            <w:r w:rsidR="006B7397" w:rsidRPr="001C5322">
              <w:rPr>
                <w:rFonts w:eastAsia="Calibri"/>
                <w:kern w:val="0"/>
                <w:szCs w:val="24"/>
              </w:rPr>
              <w:t>0</w:t>
            </w:r>
            <w:r w:rsidR="00765CDB" w:rsidRPr="009933E7">
              <w:rPr>
                <w:rFonts w:eastAsia="Calibri"/>
                <w:kern w:val="0"/>
                <w:szCs w:val="24"/>
              </w:rPr>
              <w:t xml:space="preserve">million in this round (subject to sufficient high quality applications being submitted). </w:t>
            </w:r>
          </w:p>
          <w:p w14:paraId="0671C674" w14:textId="77777777" w:rsidR="00765CDB" w:rsidRDefault="00765CDB" w:rsidP="001614FD">
            <w:pPr>
              <w:overflowPunct/>
              <w:autoSpaceDE/>
              <w:autoSpaceDN/>
              <w:adjustRightInd/>
              <w:spacing w:line="276" w:lineRule="auto"/>
              <w:jc w:val="both"/>
              <w:textAlignment w:val="auto"/>
              <w:rPr>
                <w:rFonts w:eastAsia="Calibri"/>
                <w:kern w:val="0"/>
                <w:szCs w:val="24"/>
              </w:rPr>
            </w:pPr>
          </w:p>
          <w:p w14:paraId="55D711C7" w14:textId="638E275B" w:rsidR="00310C94" w:rsidRPr="00A864A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This prospectus provides you with information and guidance about the fund and how to apply. Please read it carefully and in full</w:t>
            </w:r>
            <w:r w:rsidR="00DB751E">
              <w:rPr>
                <w:rFonts w:eastAsia="Calibri"/>
                <w:kern w:val="0"/>
                <w:szCs w:val="24"/>
              </w:rPr>
              <w:t xml:space="preserve">, as well as </w:t>
            </w:r>
            <w:r w:rsidR="0093248B">
              <w:rPr>
                <w:rFonts w:eastAsia="Calibri"/>
                <w:kern w:val="0"/>
                <w:szCs w:val="24"/>
              </w:rPr>
              <w:t xml:space="preserve">looking at </w:t>
            </w:r>
            <w:r w:rsidR="00DB751E">
              <w:rPr>
                <w:rFonts w:eastAsia="Calibri"/>
                <w:kern w:val="0"/>
                <w:szCs w:val="24"/>
              </w:rPr>
              <w:t xml:space="preserve">the </w:t>
            </w:r>
            <w:r w:rsidRPr="00A864A4">
              <w:rPr>
                <w:rFonts w:eastAsia="Calibri"/>
                <w:kern w:val="0"/>
                <w:szCs w:val="24"/>
              </w:rPr>
              <w:t>Frequently Asked Questions (FAQs)</w:t>
            </w:r>
            <w:r w:rsidR="005D7DE4">
              <w:rPr>
                <w:rFonts w:eastAsia="Calibri"/>
                <w:kern w:val="0"/>
                <w:szCs w:val="24"/>
              </w:rPr>
              <w:t>,</w:t>
            </w:r>
            <w:r w:rsidR="005D7DE4" w:rsidRPr="00A864A4">
              <w:rPr>
                <w:rFonts w:eastAsia="Calibri"/>
                <w:kern w:val="0"/>
                <w:szCs w:val="24"/>
              </w:rPr>
              <w:t xml:space="preserve"> before</w:t>
            </w:r>
            <w:r w:rsidRPr="00A864A4">
              <w:rPr>
                <w:rFonts w:eastAsia="Calibri"/>
                <w:kern w:val="0"/>
                <w:szCs w:val="24"/>
              </w:rPr>
              <w:t xml:space="preserve"> </w:t>
            </w:r>
            <w:r w:rsidR="0093248B">
              <w:rPr>
                <w:rFonts w:eastAsia="Calibri"/>
                <w:kern w:val="0"/>
                <w:szCs w:val="24"/>
              </w:rPr>
              <w:t>developing your application</w:t>
            </w:r>
            <w:r w:rsidRPr="00A864A4">
              <w:rPr>
                <w:rFonts w:eastAsia="Calibri"/>
                <w:kern w:val="0"/>
                <w:szCs w:val="24"/>
              </w:rPr>
              <w:t xml:space="preserve">. </w:t>
            </w:r>
            <w:r w:rsidR="00C115EC" w:rsidRPr="002707E4">
              <w:rPr>
                <w:rFonts w:eastAsia="Calibri"/>
                <w:kern w:val="0"/>
                <w:szCs w:val="24"/>
              </w:rPr>
              <w:t>In Round 4, if your project is focu</w:t>
            </w:r>
            <w:r w:rsidR="000F2EF8" w:rsidRPr="002707E4">
              <w:rPr>
                <w:rFonts w:eastAsia="Calibri"/>
                <w:kern w:val="0"/>
                <w:szCs w:val="24"/>
              </w:rPr>
              <w:t xml:space="preserve">sing primarily on young people aged 14-25 or on </w:t>
            </w:r>
            <w:r w:rsidR="00C115EC" w:rsidRPr="002707E4">
              <w:rPr>
                <w:rFonts w:eastAsia="Calibri"/>
                <w:kern w:val="0"/>
                <w:szCs w:val="24"/>
              </w:rPr>
              <w:t>women and girls,</w:t>
            </w:r>
            <w:r w:rsidR="000F2EF8" w:rsidRPr="002707E4">
              <w:rPr>
                <w:rFonts w:eastAsia="Calibri"/>
                <w:kern w:val="0"/>
                <w:szCs w:val="24"/>
              </w:rPr>
              <w:t xml:space="preserve"> we as</w:t>
            </w:r>
            <w:r w:rsidR="00C115EC" w:rsidRPr="002707E4">
              <w:rPr>
                <w:rFonts w:eastAsia="Calibri"/>
                <w:kern w:val="0"/>
                <w:szCs w:val="24"/>
              </w:rPr>
              <w:t>k</w:t>
            </w:r>
            <w:r w:rsidR="000F2EF8" w:rsidRPr="002707E4">
              <w:rPr>
                <w:rFonts w:eastAsia="Calibri"/>
                <w:kern w:val="0"/>
                <w:szCs w:val="24"/>
              </w:rPr>
              <w:t xml:space="preserve"> that you read the specific insight pack on both these topics on the </w:t>
            </w:r>
            <w:r w:rsidR="000F2EF8" w:rsidRPr="00224CEA">
              <w:rPr>
                <w:rFonts w:eastAsia="Calibri"/>
                <w:kern w:val="0"/>
                <w:szCs w:val="24"/>
              </w:rPr>
              <w:t>websit</w:t>
            </w:r>
            <w:r w:rsidR="00C115EC" w:rsidRPr="00224CEA">
              <w:rPr>
                <w:rFonts w:eastAsia="Calibri"/>
                <w:kern w:val="0"/>
                <w:szCs w:val="24"/>
              </w:rPr>
              <w:t>e</w:t>
            </w:r>
            <w:r w:rsidR="002707E4">
              <w:rPr>
                <w:rFonts w:eastAsia="Calibri"/>
                <w:kern w:val="0"/>
                <w:szCs w:val="24"/>
              </w:rPr>
              <w:t xml:space="preserve"> </w:t>
            </w:r>
            <w:r w:rsidR="002707E4" w:rsidRPr="002707E4">
              <w:rPr>
                <w:rFonts w:eastAsia="Calibri"/>
                <w:kern w:val="0"/>
                <w:szCs w:val="24"/>
              </w:rPr>
              <w:t>and look to apply this in your application where appropriate</w:t>
            </w:r>
            <w:r w:rsidR="002707E4">
              <w:rPr>
                <w:rFonts w:eastAsia="Calibri"/>
                <w:kern w:val="0"/>
                <w:szCs w:val="24"/>
              </w:rPr>
              <w:t>.</w:t>
            </w:r>
            <w:r w:rsidR="00C115EC" w:rsidRPr="002707E4">
              <w:rPr>
                <w:rFonts w:eastAsia="Calibri"/>
                <w:kern w:val="0"/>
                <w:szCs w:val="24"/>
              </w:rPr>
              <w:t xml:space="preserve"> </w:t>
            </w:r>
            <w:r>
              <w:rPr>
                <w:rFonts w:eastAsia="Calibri"/>
                <w:kern w:val="0"/>
                <w:szCs w:val="24"/>
              </w:rPr>
              <w:t xml:space="preserve">We would also </w:t>
            </w:r>
            <w:r w:rsidR="00E31500">
              <w:rPr>
                <w:rFonts w:eastAsia="Calibri"/>
                <w:kern w:val="0"/>
                <w:szCs w:val="24"/>
              </w:rPr>
              <w:t xml:space="preserve">strongly encourage </w:t>
            </w:r>
            <w:r>
              <w:rPr>
                <w:rFonts w:eastAsia="Calibri"/>
                <w:kern w:val="0"/>
                <w:szCs w:val="24"/>
              </w:rPr>
              <w:t xml:space="preserve">you to </w:t>
            </w:r>
            <w:r w:rsidR="00CD65C2">
              <w:rPr>
                <w:rFonts w:eastAsia="Calibri"/>
                <w:kern w:val="0"/>
                <w:szCs w:val="24"/>
              </w:rPr>
              <w:t>read</w:t>
            </w:r>
            <w:r>
              <w:rPr>
                <w:rFonts w:eastAsia="Calibri"/>
                <w:kern w:val="0"/>
                <w:szCs w:val="24"/>
              </w:rPr>
              <w:t xml:space="preserve"> the CSAF Pre-application Checklist</w:t>
            </w:r>
            <w:r w:rsidR="0093248B">
              <w:rPr>
                <w:rFonts w:eastAsia="Calibri"/>
                <w:kern w:val="0"/>
                <w:szCs w:val="24"/>
              </w:rPr>
              <w:t>;</w:t>
            </w:r>
            <w:r w:rsidR="00E31500">
              <w:rPr>
                <w:rFonts w:eastAsia="Calibri"/>
                <w:kern w:val="0"/>
                <w:szCs w:val="24"/>
              </w:rPr>
              <w:t xml:space="preserve"> this will help you decide whether this is the right funding stream for your project.</w:t>
            </w:r>
            <w:r w:rsidR="00DB751E">
              <w:rPr>
                <w:rFonts w:eastAsia="Calibri"/>
                <w:kern w:val="0"/>
                <w:szCs w:val="24"/>
              </w:rPr>
              <w:t xml:space="preserve"> </w:t>
            </w:r>
          </w:p>
          <w:p w14:paraId="36D1DDA1"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2C303744" w14:textId="77777777" w:rsidR="00310C94" w:rsidRPr="001614FD" w:rsidRDefault="00310C94" w:rsidP="001614FD">
            <w:pPr>
              <w:overflowPunct/>
              <w:autoSpaceDE/>
              <w:autoSpaceDN/>
              <w:adjustRightInd/>
              <w:spacing w:line="276" w:lineRule="auto"/>
              <w:jc w:val="both"/>
              <w:textAlignment w:val="auto"/>
              <w:rPr>
                <w:rFonts w:eastAsia="Calibri"/>
                <w:kern w:val="0"/>
                <w:sz w:val="28"/>
                <w:szCs w:val="28"/>
              </w:rPr>
            </w:pPr>
            <w:r w:rsidRPr="001614FD">
              <w:rPr>
                <w:rFonts w:eastAsia="Calibri"/>
                <w:b/>
                <w:kern w:val="0"/>
                <w:sz w:val="28"/>
                <w:szCs w:val="28"/>
              </w:rPr>
              <w:t>What is our vision for the Fund?</w:t>
            </w:r>
          </w:p>
          <w:p w14:paraId="50C4F402" w14:textId="77777777" w:rsidR="00D277B2"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 xml:space="preserve">Building on the fantastic success of the Olympic and Paralympic Games in 2012 we want to work with local partners to capitalise </w:t>
            </w:r>
            <w:r w:rsidR="00C87657">
              <w:rPr>
                <w:rFonts w:eastAsia="Calibri"/>
                <w:kern w:val="0"/>
                <w:szCs w:val="24"/>
              </w:rPr>
              <w:t xml:space="preserve">on this inspiration </w:t>
            </w:r>
            <w:r w:rsidRPr="00A864A4">
              <w:rPr>
                <w:rFonts w:eastAsia="Calibri"/>
                <w:kern w:val="0"/>
                <w:szCs w:val="24"/>
              </w:rPr>
              <w:t xml:space="preserve">and </w:t>
            </w:r>
            <w:r w:rsidR="00C87657">
              <w:rPr>
                <w:rFonts w:eastAsia="Calibri"/>
                <w:kern w:val="0"/>
                <w:szCs w:val="24"/>
              </w:rPr>
              <w:t xml:space="preserve">get </w:t>
            </w:r>
            <w:r w:rsidR="00E31500">
              <w:rPr>
                <w:rFonts w:eastAsia="Calibri"/>
                <w:kern w:val="0"/>
                <w:szCs w:val="24"/>
              </w:rPr>
              <w:t xml:space="preserve">even </w:t>
            </w:r>
            <w:r w:rsidRPr="00A864A4">
              <w:rPr>
                <w:rFonts w:eastAsia="Calibri"/>
                <w:kern w:val="0"/>
                <w:szCs w:val="24"/>
              </w:rPr>
              <w:t xml:space="preserve">more people doing sport. </w:t>
            </w:r>
            <w:r w:rsidR="00C87657">
              <w:rPr>
                <w:rFonts w:eastAsia="Calibri"/>
                <w:kern w:val="0"/>
                <w:szCs w:val="24"/>
              </w:rPr>
              <w:t xml:space="preserve">This </w:t>
            </w:r>
            <w:r w:rsidR="00C87657">
              <w:rPr>
                <w:rFonts w:eastAsia="Calibri"/>
                <w:kern w:val="0"/>
                <w:szCs w:val="24"/>
              </w:rPr>
              <w:lastRenderedPageBreak/>
              <w:t>fund provides an o</w:t>
            </w:r>
            <w:r w:rsidR="00E67019">
              <w:rPr>
                <w:rFonts w:eastAsia="Calibri"/>
                <w:kern w:val="0"/>
                <w:szCs w:val="24"/>
              </w:rPr>
              <w:t xml:space="preserve">pportunity to improve </w:t>
            </w:r>
            <w:r w:rsidRPr="00A864A4">
              <w:rPr>
                <w:rFonts w:eastAsia="Calibri"/>
                <w:kern w:val="0"/>
                <w:szCs w:val="24"/>
              </w:rPr>
              <w:t>current participation levels</w:t>
            </w:r>
            <w:r w:rsidR="00E67019">
              <w:rPr>
                <w:rFonts w:eastAsia="Calibri"/>
                <w:kern w:val="0"/>
                <w:szCs w:val="24"/>
              </w:rPr>
              <w:t>, despite</w:t>
            </w:r>
            <w:r w:rsidRPr="00A864A4">
              <w:rPr>
                <w:rFonts w:eastAsia="Calibri"/>
                <w:kern w:val="0"/>
                <w:szCs w:val="24"/>
              </w:rPr>
              <w:t xml:space="preserve"> the tough economic climate.</w:t>
            </w:r>
            <w:r w:rsidR="00AD50F0">
              <w:rPr>
                <w:rFonts w:eastAsia="Calibri"/>
                <w:kern w:val="0"/>
                <w:szCs w:val="24"/>
              </w:rPr>
              <w:t xml:space="preserve"> </w:t>
            </w:r>
          </w:p>
          <w:p w14:paraId="2ED1D56E" w14:textId="77777777" w:rsidR="006B7397" w:rsidRDefault="006B7397" w:rsidP="001614FD">
            <w:pPr>
              <w:overflowPunct/>
              <w:autoSpaceDE/>
              <w:autoSpaceDN/>
              <w:adjustRightInd/>
              <w:spacing w:line="276" w:lineRule="auto"/>
              <w:jc w:val="both"/>
              <w:textAlignment w:val="auto"/>
              <w:rPr>
                <w:rFonts w:eastAsia="Calibri"/>
              </w:rPr>
            </w:pPr>
          </w:p>
          <w:p w14:paraId="682A9FDE" w14:textId="52C4DEEA" w:rsidR="00AD50F0" w:rsidRPr="00AD50F0" w:rsidRDefault="00310C94" w:rsidP="00224CEA">
            <w:pPr>
              <w:overflowPunct/>
              <w:autoSpaceDE/>
              <w:autoSpaceDN/>
              <w:adjustRightInd/>
              <w:spacing w:after="200" w:line="276" w:lineRule="auto"/>
              <w:jc w:val="both"/>
              <w:textAlignment w:val="auto"/>
              <w:rPr>
                <w:rFonts w:eastAsia="Calibri"/>
                <w:kern w:val="0"/>
                <w:szCs w:val="24"/>
              </w:rPr>
            </w:pPr>
            <w:r w:rsidRPr="00A864A4">
              <w:rPr>
                <w:rFonts w:eastAsia="Calibri"/>
              </w:rPr>
              <w:t xml:space="preserve">The Community Sport Activation Fund </w:t>
            </w:r>
            <w:r>
              <w:rPr>
                <w:rFonts w:eastAsia="Calibri"/>
              </w:rPr>
              <w:t>aims to</w:t>
            </w:r>
            <w:r w:rsidRPr="00A864A4">
              <w:rPr>
                <w:rFonts w:eastAsia="Calibri"/>
              </w:rPr>
              <w:t xml:space="preserve"> </w:t>
            </w:r>
            <w:r w:rsidR="001A73DD">
              <w:rPr>
                <w:rFonts w:eastAsia="Calibri"/>
              </w:rPr>
              <w:t>do the following:</w:t>
            </w:r>
          </w:p>
          <w:p w14:paraId="35D50295" w14:textId="29568ABE" w:rsidR="00E31500" w:rsidRPr="002707E4" w:rsidRDefault="001A73DD" w:rsidP="002707E4">
            <w:pPr>
              <w:numPr>
                <w:ilvl w:val="0"/>
                <w:numId w:val="14"/>
              </w:numPr>
              <w:overflowPunct/>
              <w:autoSpaceDE/>
              <w:autoSpaceDN/>
              <w:adjustRightInd/>
              <w:spacing w:after="200" w:line="276" w:lineRule="auto"/>
              <w:jc w:val="both"/>
              <w:textAlignment w:val="auto"/>
              <w:rPr>
                <w:rFonts w:eastAsia="Calibri"/>
                <w:kern w:val="0"/>
                <w:szCs w:val="24"/>
              </w:rPr>
            </w:pPr>
            <w:r w:rsidRPr="002707E4">
              <w:rPr>
                <w:rFonts w:eastAsia="Calibri"/>
                <w:kern w:val="0"/>
                <w:szCs w:val="24"/>
              </w:rPr>
              <w:t>Increase once a week participation in s</w:t>
            </w:r>
            <w:r w:rsidR="000C2963" w:rsidRPr="002707E4">
              <w:rPr>
                <w:rFonts w:eastAsia="Calibri"/>
                <w:kern w:val="0"/>
                <w:szCs w:val="24"/>
              </w:rPr>
              <w:t xml:space="preserve">port </w:t>
            </w:r>
            <w:r w:rsidR="00E31500" w:rsidRPr="002707E4">
              <w:rPr>
                <w:rFonts w:eastAsia="Calibri"/>
                <w:kern w:val="0"/>
                <w:szCs w:val="24"/>
              </w:rPr>
              <w:t xml:space="preserve">by </w:t>
            </w:r>
            <w:r w:rsidR="000C2963" w:rsidRPr="002707E4">
              <w:rPr>
                <w:rFonts w:eastAsia="Calibri"/>
                <w:kern w:val="0"/>
                <w:szCs w:val="24"/>
              </w:rPr>
              <w:t>those aged 14 and above</w:t>
            </w:r>
            <w:r w:rsidR="00E31500" w:rsidRPr="002707E4">
              <w:rPr>
                <w:rFonts w:eastAsia="Calibri"/>
                <w:kern w:val="0"/>
                <w:szCs w:val="24"/>
              </w:rPr>
              <w:t>;</w:t>
            </w:r>
          </w:p>
          <w:p w14:paraId="0B761949" w14:textId="77777777" w:rsidR="002707E4" w:rsidRPr="002707E4" w:rsidRDefault="001A73DD" w:rsidP="002707E4">
            <w:pPr>
              <w:numPr>
                <w:ilvl w:val="0"/>
                <w:numId w:val="14"/>
              </w:numPr>
              <w:overflowPunct/>
              <w:autoSpaceDE/>
              <w:autoSpaceDN/>
              <w:adjustRightInd/>
              <w:spacing w:after="200" w:line="276" w:lineRule="auto"/>
              <w:jc w:val="both"/>
              <w:textAlignment w:val="auto"/>
              <w:rPr>
                <w:rFonts w:eastAsia="Calibri"/>
              </w:rPr>
            </w:pPr>
            <w:r w:rsidRPr="002707E4">
              <w:rPr>
                <w:rFonts w:eastAsia="Calibri"/>
                <w:kern w:val="0"/>
                <w:szCs w:val="24"/>
              </w:rPr>
              <w:t>E</w:t>
            </w:r>
            <w:r w:rsidR="00310C94" w:rsidRPr="002707E4">
              <w:rPr>
                <w:rFonts w:eastAsia="Calibri"/>
                <w:kern w:val="0"/>
                <w:szCs w:val="24"/>
              </w:rPr>
              <w:t>ncourage and support local partners to work together to develop new</w:t>
            </w:r>
            <w:r w:rsidRPr="002707E4">
              <w:rPr>
                <w:rFonts w:eastAsia="Calibri"/>
                <w:kern w:val="0"/>
                <w:szCs w:val="24"/>
              </w:rPr>
              <w:t xml:space="preserve"> approaches to delivery</w:t>
            </w:r>
            <w:r w:rsidR="00E31500" w:rsidRPr="002707E4">
              <w:rPr>
                <w:rFonts w:eastAsia="Calibri"/>
                <w:kern w:val="0"/>
                <w:szCs w:val="24"/>
              </w:rPr>
              <w:t>;</w:t>
            </w:r>
          </w:p>
          <w:p w14:paraId="2AECAA4D" w14:textId="4CB4B566" w:rsidR="00E31500" w:rsidRPr="002707E4" w:rsidRDefault="001A73DD" w:rsidP="002707E4">
            <w:pPr>
              <w:numPr>
                <w:ilvl w:val="0"/>
                <w:numId w:val="14"/>
              </w:numPr>
              <w:overflowPunct/>
              <w:autoSpaceDE/>
              <w:autoSpaceDN/>
              <w:adjustRightInd/>
              <w:spacing w:after="200" w:line="276" w:lineRule="auto"/>
              <w:jc w:val="both"/>
              <w:textAlignment w:val="auto"/>
              <w:rPr>
                <w:rFonts w:eastAsia="Calibri"/>
              </w:rPr>
            </w:pPr>
            <w:r w:rsidRPr="002707E4">
              <w:rPr>
                <w:rFonts w:eastAsia="Calibri"/>
                <w:kern w:val="0"/>
                <w:szCs w:val="24"/>
              </w:rPr>
              <w:t>I</w:t>
            </w:r>
            <w:r w:rsidR="00310C94" w:rsidRPr="002707E4">
              <w:rPr>
                <w:rFonts w:eastAsia="Calibri"/>
                <w:kern w:val="0"/>
                <w:szCs w:val="24"/>
              </w:rPr>
              <w:t>nvest in projects that will deliver sustainable participation increases</w:t>
            </w:r>
            <w:r w:rsidR="00E31500" w:rsidRPr="002707E4">
              <w:rPr>
                <w:rFonts w:eastAsia="Calibri"/>
                <w:kern w:val="0"/>
                <w:szCs w:val="24"/>
              </w:rPr>
              <w:t>;</w:t>
            </w:r>
          </w:p>
          <w:p w14:paraId="544E2669" w14:textId="77777777" w:rsidR="00E31500" w:rsidRPr="00E31500" w:rsidRDefault="001A73DD" w:rsidP="002707E4">
            <w:pPr>
              <w:numPr>
                <w:ilvl w:val="0"/>
                <w:numId w:val="14"/>
              </w:numPr>
              <w:overflowPunct/>
              <w:autoSpaceDE/>
              <w:autoSpaceDN/>
              <w:adjustRightInd/>
              <w:spacing w:after="200" w:line="276" w:lineRule="auto"/>
              <w:jc w:val="both"/>
              <w:textAlignment w:val="auto"/>
              <w:rPr>
                <w:rFonts w:eastAsia="Calibri"/>
                <w:kern w:val="0"/>
                <w:szCs w:val="24"/>
              </w:rPr>
            </w:pPr>
            <w:r w:rsidRPr="00E31500">
              <w:rPr>
                <w:rFonts w:eastAsia="Calibri"/>
                <w:kern w:val="0"/>
                <w:szCs w:val="24"/>
              </w:rPr>
              <w:t>S</w:t>
            </w:r>
            <w:r w:rsidR="00310C94" w:rsidRPr="00E31500">
              <w:rPr>
                <w:rFonts w:eastAsia="Calibri"/>
                <w:kern w:val="0"/>
                <w:szCs w:val="24"/>
              </w:rPr>
              <w:t>upport communities across England to help ensure sport becomes a</w:t>
            </w:r>
            <w:r w:rsidRPr="00E31500">
              <w:rPr>
                <w:rFonts w:eastAsia="Calibri"/>
                <w:kern w:val="0"/>
                <w:szCs w:val="24"/>
              </w:rPr>
              <w:t xml:space="preserve"> regular part of the majority of people’s lives</w:t>
            </w:r>
            <w:r w:rsidR="004E020D" w:rsidRPr="00E31500">
              <w:rPr>
                <w:rFonts w:eastAsia="Calibri"/>
                <w:kern w:val="0"/>
                <w:szCs w:val="24"/>
              </w:rPr>
              <w:t>.</w:t>
            </w:r>
          </w:p>
          <w:p w14:paraId="717E1C4F" w14:textId="48C4A32B" w:rsidR="000C2963"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 xml:space="preserve">The Fund is designed to unlock local potential and resources. We will not prescribe </w:t>
            </w:r>
            <w:r w:rsidR="00E31500">
              <w:rPr>
                <w:rFonts w:eastAsia="Calibri"/>
                <w:kern w:val="0"/>
                <w:szCs w:val="24"/>
              </w:rPr>
              <w:t xml:space="preserve">what projects should do or </w:t>
            </w:r>
            <w:r w:rsidRPr="00A864A4">
              <w:rPr>
                <w:rFonts w:eastAsia="Calibri"/>
                <w:kern w:val="0"/>
                <w:szCs w:val="24"/>
              </w:rPr>
              <w:t xml:space="preserve">how </w:t>
            </w:r>
            <w:r w:rsidR="00E31500">
              <w:rPr>
                <w:rFonts w:eastAsia="Calibri"/>
                <w:kern w:val="0"/>
                <w:szCs w:val="24"/>
              </w:rPr>
              <w:t xml:space="preserve">they are </w:t>
            </w:r>
            <w:r w:rsidRPr="00A864A4">
              <w:rPr>
                <w:rFonts w:eastAsia="Calibri"/>
                <w:kern w:val="0"/>
                <w:szCs w:val="24"/>
              </w:rPr>
              <w:t>deliver</w:t>
            </w:r>
            <w:r w:rsidR="00E31500">
              <w:rPr>
                <w:rFonts w:eastAsia="Calibri"/>
                <w:kern w:val="0"/>
                <w:szCs w:val="24"/>
              </w:rPr>
              <w:t>ed</w:t>
            </w:r>
            <w:r w:rsidRPr="00A864A4">
              <w:rPr>
                <w:rFonts w:eastAsia="Calibri"/>
                <w:kern w:val="0"/>
                <w:szCs w:val="24"/>
              </w:rPr>
              <w:t xml:space="preserve"> but will invest in what </w:t>
            </w:r>
            <w:r w:rsidR="00A05B4C">
              <w:rPr>
                <w:rFonts w:eastAsia="Calibri"/>
                <w:kern w:val="0"/>
                <w:szCs w:val="24"/>
              </w:rPr>
              <w:t>our evidence suggests</w:t>
            </w:r>
            <w:r w:rsidR="009813EC">
              <w:rPr>
                <w:rFonts w:eastAsia="Calibri"/>
                <w:kern w:val="0"/>
                <w:szCs w:val="24"/>
              </w:rPr>
              <w:t xml:space="preserve"> </w:t>
            </w:r>
            <w:r w:rsidR="00A05B4C">
              <w:rPr>
                <w:rFonts w:eastAsia="Calibri"/>
                <w:kern w:val="0"/>
                <w:szCs w:val="24"/>
              </w:rPr>
              <w:t>will work</w:t>
            </w:r>
            <w:r w:rsidRPr="00A864A4">
              <w:rPr>
                <w:rFonts w:eastAsia="Calibri"/>
                <w:kern w:val="0"/>
                <w:szCs w:val="24"/>
              </w:rPr>
              <w:t xml:space="preserve"> best in different geographical areas. </w:t>
            </w:r>
            <w:r w:rsidR="000C2963">
              <w:rPr>
                <w:rFonts w:eastAsia="Calibri"/>
                <w:kern w:val="0"/>
                <w:szCs w:val="24"/>
              </w:rPr>
              <w:t>To get more people playing sport, i</w:t>
            </w:r>
            <w:r w:rsidR="00BF144F">
              <w:rPr>
                <w:rFonts w:eastAsia="Calibri"/>
                <w:kern w:val="0"/>
                <w:szCs w:val="24"/>
              </w:rPr>
              <w:t xml:space="preserve">t is important to </w:t>
            </w:r>
            <w:r w:rsidR="000C2963">
              <w:rPr>
                <w:rFonts w:eastAsia="Calibri"/>
                <w:kern w:val="0"/>
                <w:szCs w:val="24"/>
              </w:rPr>
              <w:t>offer</w:t>
            </w:r>
            <w:r w:rsidRPr="00A864A4">
              <w:rPr>
                <w:rFonts w:eastAsia="Calibri"/>
                <w:kern w:val="0"/>
                <w:szCs w:val="24"/>
              </w:rPr>
              <w:t xml:space="preserve"> an appropriate range of activities </w:t>
            </w:r>
            <w:r w:rsidR="000C2963">
              <w:rPr>
                <w:rFonts w:eastAsia="Calibri"/>
                <w:kern w:val="0"/>
                <w:szCs w:val="24"/>
              </w:rPr>
              <w:t xml:space="preserve">which are </w:t>
            </w:r>
            <w:r w:rsidRPr="00A864A4">
              <w:rPr>
                <w:rFonts w:eastAsia="Calibri"/>
                <w:kern w:val="0"/>
                <w:szCs w:val="24"/>
              </w:rPr>
              <w:t>delivered in th</w:t>
            </w:r>
            <w:r w:rsidR="00CE5995">
              <w:rPr>
                <w:rFonts w:eastAsia="Calibri"/>
                <w:kern w:val="0"/>
                <w:szCs w:val="24"/>
              </w:rPr>
              <w:t>e right way, in the right place and</w:t>
            </w:r>
            <w:r w:rsidRPr="00A864A4">
              <w:rPr>
                <w:rFonts w:eastAsia="Calibri"/>
                <w:kern w:val="0"/>
                <w:szCs w:val="24"/>
              </w:rPr>
              <w:t xml:space="preserve"> at the right time.</w:t>
            </w:r>
            <w:r w:rsidR="00DB751E">
              <w:rPr>
                <w:rFonts w:eastAsia="Calibri"/>
                <w:kern w:val="0"/>
                <w:szCs w:val="24"/>
              </w:rPr>
              <w:t xml:space="preserve"> </w:t>
            </w:r>
          </w:p>
          <w:p w14:paraId="0E10FA4A" w14:textId="77777777" w:rsidR="000C2963" w:rsidRDefault="000C2963" w:rsidP="001614FD">
            <w:pPr>
              <w:overflowPunct/>
              <w:autoSpaceDE/>
              <w:autoSpaceDN/>
              <w:adjustRightInd/>
              <w:spacing w:line="276" w:lineRule="auto"/>
              <w:jc w:val="both"/>
              <w:textAlignment w:val="auto"/>
              <w:rPr>
                <w:rFonts w:eastAsia="Calibri"/>
                <w:kern w:val="0"/>
                <w:szCs w:val="24"/>
              </w:rPr>
            </w:pPr>
          </w:p>
          <w:p w14:paraId="3C5E9876"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r>
              <w:rPr>
                <w:rFonts w:eastAsia="Calibri"/>
                <w:kern w:val="0"/>
                <w:szCs w:val="24"/>
              </w:rPr>
              <w:t>Below are some of</w:t>
            </w:r>
            <w:r w:rsidRPr="00A864A4">
              <w:rPr>
                <w:rFonts w:eastAsia="Calibri"/>
                <w:kern w:val="0"/>
                <w:szCs w:val="24"/>
              </w:rPr>
              <w:t xml:space="preserve"> the kind of </w:t>
            </w:r>
            <w:r>
              <w:rPr>
                <w:rFonts w:eastAsia="Calibri"/>
                <w:kern w:val="0"/>
                <w:szCs w:val="24"/>
              </w:rPr>
              <w:t xml:space="preserve">projects </w:t>
            </w:r>
            <w:r w:rsidRPr="00A864A4">
              <w:rPr>
                <w:rFonts w:eastAsia="Calibri"/>
                <w:kern w:val="0"/>
                <w:szCs w:val="24"/>
              </w:rPr>
              <w:t>we</w:t>
            </w:r>
            <w:r w:rsidR="00DB751E">
              <w:rPr>
                <w:rFonts w:eastAsia="Calibri"/>
                <w:kern w:val="0"/>
                <w:szCs w:val="24"/>
              </w:rPr>
              <w:t xml:space="preserve"> </w:t>
            </w:r>
            <w:r w:rsidRPr="00A864A4">
              <w:rPr>
                <w:rFonts w:eastAsia="Calibri"/>
                <w:kern w:val="0"/>
                <w:szCs w:val="24"/>
              </w:rPr>
              <w:t xml:space="preserve">expect to fund: </w:t>
            </w:r>
          </w:p>
          <w:p w14:paraId="140BCDD2"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23E3BACC" w14:textId="77777777" w:rsidR="00310C94" w:rsidRPr="00A864A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A</w:t>
            </w:r>
            <w:r w:rsidR="00310C94" w:rsidRPr="00A864A4">
              <w:rPr>
                <w:rFonts w:eastAsia="Calibri"/>
                <w:kern w:val="0"/>
                <w:szCs w:val="24"/>
              </w:rPr>
              <w:t>ctivities that encompass our wide definition of sport</w:t>
            </w:r>
            <w:r w:rsidR="00E31500">
              <w:rPr>
                <w:rFonts w:eastAsia="Calibri"/>
                <w:kern w:val="0"/>
                <w:szCs w:val="24"/>
              </w:rPr>
              <w:t>;</w:t>
            </w:r>
          </w:p>
          <w:p w14:paraId="7281DEDA" w14:textId="67F19AC8" w:rsidR="00310C94" w:rsidRPr="00A864A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I</w:t>
            </w:r>
            <w:r w:rsidR="00C115EC">
              <w:rPr>
                <w:rFonts w:eastAsia="Calibri"/>
                <w:kern w:val="0"/>
                <w:szCs w:val="24"/>
              </w:rPr>
              <w:t>nformal, “come and try</w:t>
            </w:r>
            <w:r w:rsidR="0093248B">
              <w:rPr>
                <w:rFonts w:eastAsia="Calibri"/>
                <w:kern w:val="0"/>
                <w:szCs w:val="24"/>
              </w:rPr>
              <w:t>”</w:t>
            </w:r>
            <w:r w:rsidR="00310C94" w:rsidRPr="00A864A4">
              <w:rPr>
                <w:rFonts w:eastAsia="Calibri"/>
                <w:kern w:val="0"/>
                <w:szCs w:val="24"/>
              </w:rPr>
              <w:t xml:space="preserve"> opportunities </w:t>
            </w:r>
            <w:r>
              <w:rPr>
                <w:rFonts w:eastAsia="Calibri"/>
                <w:kern w:val="0"/>
                <w:szCs w:val="24"/>
              </w:rPr>
              <w:t>which</w:t>
            </w:r>
            <w:r w:rsidR="00310C94" w:rsidRPr="00A864A4">
              <w:rPr>
                <w:rFonts w:eastAsia="Calibri"/>
                <w:kern w:val="0"/>
                <w:szCs w:val="24"/>
              </w:rPr>
              <w:t xml:space="preserve"> will build regular sustained</w:t>
            </w:r>
            <w:r w:rsidR="00E31500">
              <w:rPr>
                <w:rFonts w:eastAsia="Calibri"/>
                <w:kern w:val="0"/>
                <w:szCs w:val="24"/>
              </w:rPr>
              <w:t>, once a week,</w:t>
            </w:r>
            <w:r w:rsidR="00310C94" w:rsidRPr="00A864A4">
              <w:rPr>
                <w:rFonts w:eastAsia="Calibri"/>
                <w:kern w:val="0"/>
                <w:szCs w:val="24"/>
              </w:rPr>
              <w:t xml:space="preserve"> participation</w:t>
            </w:r>
            <w:r w:rsidR="00E31500">
              <w:rPr>
                <w:rFonts w:eastAsia="Calibri"/>
                <w:kern w:val="0"/>
                <w:szCs w:val="24"/>
              </w:rPr>
              <w:t>;</w:t>
            </w:r>
          </w:p>
          <w:p w14:paraId="7B4F3A9E" w14:textId="77777777" w:rsidR="00310C94" w:rsidRPr="00A864A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M</w:t>
            </w:r>
            <w:r w:rsidR="00310C94" w:rsidRPr="00A864A4">
              <w:rPr>
                <w:rFonts w:eastAsia="Calibri"/>
                <w:kern w:val="0"/>
                <w:szCs w:val="24"/>
              </w:rPr>
              <w:t>ulti</w:t>
            </w:r>
            <w:r w:rsidR="00310C94">
              <w:rPr>
                <w:rFonts w:eastAsia="Calibri"/>
                <w:kern w:val="0"/>
                <w:szCs w:val="24"/>
              </w:rPr>
              <w:t>-s</w:t>
            </w:r>
            <w:r w:rsidR="00310C94" w:rsidRPr="00A864A4">
              <w:rPr>
                <w:rFonts w:eastAsia="Calibri"/>
                <w:kern w:val="0"/>
                <w:szCs w:val="24"/>
              </w:rPr>
              <w:t>port activities that provide people with a range of choices and opportunities</w:t>
            </w:r>
            <w:r w:rsidR="00E31500">
              <w:rPr>
                <w:rFonts w:eastAsia="Calibri"/>
                <w:kern w:val="0"/>
                <w:szCs w:val="24"/>
              </w:rPr>
              <w:t>;</w:t>
            </w:r>
            <w:r w:rsidR="00DB751E">
              <w:rPr>
                <w:rFonts w:eastAsia="Calibri"/>
                <w:kern w:val="0"/>
                <w:szCs w:val="24"/>
              </w:rPr>
              <w:t xml:space="preserve"> </w:t>
            </w:r>
            <w:r w:rsidR="00310C94" w:rsidRPr="00A864A4">
              <w:rPr>
                <w:rFonts w:eastAsia="Calibri"/>
                <w:kern w:val="0"/>
                <w:szCs w:val="24"/>
              </w:rPr>
              <w:t xml:space="preserve"> </w:t>
            </w:r>
          </w:p>
          <w:p w14:paraId="2988AF1E" w14:textId="77777777" w:rsidR="00310C94" w:rsidRPr="00A864A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F</w:t>
            </w:r>
            <w:r w:rsidR="00310C94" w:rsidRPr="00A864A4">
              <w:rPr>
                <w:rFonts w:eastAsia="Calibri"/>
                <w:kern w:val="0"/>
                <w:szCs w:val="24"/>
              </w:rPr>
              <w:t>amily orientated opportunities, where our funding is foc</w:t>
            </w:r>
            <w:r w:rsidR="00A05B4C">
              <w:rPr>
                <w:rFonts w:eastAsia="Calibri"/>
                <w:kern w:val="0"/>
                <w:szCs w:val="24"/>
              </w:rPr>
              <w:t xml:space="preserve">used on the 14+ </w:t>
            </w:r>
            <w:r w:rsidR="00310C94" w:rsidRPr="00A864A4">
              <w:rPr>
                <w:rFonts w:eastAsia="Calibri"/>
                <w:kern w:val="0"/>
                <w:szCs w:val="24"/>
              </w:rPr>
              <w:t>age group</w:t>
            </w:r>
            <w:r w:rsidR="00E31500">
              <w:rPr>
                <w:rFonts w:eastAsia="Calibri"/>
                <w:kern w:val="0"/>
                <w:szCs w:val="24"/>
              </w:rPr>
              <w:t>;</w:t>
            </w:r>
            <w:r w:rsidR="00DB751E">
              <w:rPr>
                <w:rFonts w:eastAsia="Calibri"/>
                <w:kern w:val="0"/>
                <w:szCs w:val="24"/>
              </w:rPr>
              <w:t xml:space="preserve"> </w:t>
            </w:r>
            <w:r w:rsidR="00310C94" w:rsidRPr="00A864A4">
              <w:rPr>
                <w:rFonts w:eastAsia="Calibri"/>
                <w:kern w:val="0"/>
                <w:szCs w:val="24"/>
              </w:rPr>
              <w:t xml:space="preserve"> </w:t>
            </w:r>
          </w:p>
          <w:p w14:paraId="190D8EB7" w14:textId="48064581" w:rsidR="00310C94" w:rsidRPr="002707E4" w:rsidRDefault="000C2963" w:rsidP="00193F85">
            <w:pPr>
              <w:numPr>
                <w:ilvl w:val="0"/>
                <w:numId w:val="1"/>
              </w:numPr>
              <w:overflowPunct/>
              <w:autoSpaceDE/>
              <w:autoSpaceDN/>
              <w:adjustRightInd/>
              <w:spacing w:after="200" w:line="276" w:lineRule="auto"/>
              <w:jc w:val="both"/>
              <w:textAlignment w:val="auto"/>
              <w:rPr>
                <w:rFonts w:eastAsia="Calibri"/>
                <w:kern w:val="0"/>
                <w:szCs w:val="24"/>
              </w:rPr>
            </w:pPr>
            <w:r w:rsidRPr="002707E4">
              <w:rPr>
                <w:rFonts w:eastAsia="Calibri"/>
                <w:kern w:val="0"/>
                <w:szCs w:val="24"/>
              </w:rPr>
              <w:t>L</w:t>
            </w:r>
            <w:r w:rsidR="00310C94" w:rsidRPr="002707E4">
              <w:rPr>
                <w:rFonts w:eastAsia="Calibri"/>
                <w:kern w:val="0"/>
                <w:szCs w:val="24"/>
              </w:rPr>
              <w:t xml:space="preserve">ocal activator roles that focus on directly organising and delivering new local </w:t>
            </w:r>
            <w:r w:rsidR="00E31500" w:rsidRPr="002707E4">
              <w:rPr>
                <w:rFonts w:eastAsia="Calibri"/>
                <w:kern w:val="0"/>
                <w:szCs w:val="24"/>
              </w:rPr>
              <w:t xml:space="preserve">sports </w:t>
            </w:r>
            <w:r w:rsidR="00310C94" w:rsidRPr="002707E4">
              <w:rPr>
                <w:rFonts w:eastAsia="Calibri"/>
                <w:kern w:val="0"/>
                <w:szCs w:val="24"/>
              </w:rPr>
              <w:t>opportunities for participation.</w:t>
            </w:r>
            <w:r w:rsidR="00DB751E" w:rsidRPr="002707E4">
              <w:rPr>
                <w:rFonts w:eastAsia="Calibri"/>
                <w:kern w:val="0"/>
                <w:szCs w:val="24"/>
              </w:rPr>
              <w:t xml:space="preserve"> </w:t>
            </w:r>
          </w:p>
          <w:p w14:paraId="3828C70A"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 xml:space="preserve">For more guidance on what we will and won’t fund please </w:t>
            </w:r>
            <w:r w:rsidRPr="001614FD">
              <w:rPr>
                <w:rFonts w:eastAsia="Calibri"/>
                <w:kern w:val="0"/>
                <w:szCs w:val="24"/>
              </w:rPr>
              <w:t xml:space="preserve">see page </w:t>
            </w:r>
            <w:r w:rsidR="001614FD" w:rsidRPr="001614FD">
              <w:rPr>
                <w:rFonts w:eastAsia="Calibri"/>
                <w:kern w:val="0"/>
                <w:szCs w:val="24"/>
              </w:rPr>
              <w:t>6</w:t>
            </w:r>
            <w:r w:rsidRPr="001614FD">
              <w:rPr>
                <w:rFonts w:eastAsia="Calibri"/>
                <w:kern w:val="0"/>
                <w:szCs w:val="24"/>
              </w:rPr>
              <w:t>.</w:t>
            </w:r>
            <w:r w:rsidR="00DB751E">
              <w:rPr>
                <w:rFonts w:eastAsia="Calibri"/>
                <w:kern w:val="0"/>
                <w:szCs w:val="24"/>
              </w:rPr>
              <w:t xml:space="preserve"> </w:t>
            </w:r>
          </w:p>
          <w:p w14:paraId="0F68AC31" w14:textId="77777777" w:rsidR="00310C94" w:rsidRDefault="00310C94" w:rsidP="001614FD">
            <w:pPr>
              <w:overflowPunct/>
              <w:autoSpaceDE/>
              <w:autoSpaceDN/>
              <w:adjustRightInd/>
              <w:spacing w:line="276" w:lineRule="auto"/>
              <w:jc w:val="both"/>
              <w:textAlignment w:val="auto"/>
              <w:rPr>
                <w:rFonts w:eastAsia="Calibri"/>
                <w:kern w:val="0"/>
                <w:szCs w:val="24"/>
              </w:rPr>
            </w:pPr>
          </w:p>
          <w:p w14:paraId="3DA29A4F" w14:textId="77777777" w:rsidR="00E31500" w:rsidRDefault="00310C94" w:rsidP="001614FD">
            <w:pPr>
              <w:overflowPunct/>
              <w:autoSpaceDE/>
              <w:autoSpaceDN/>
              <w:adjustRightInd/>
              <w:spacing w:line="276" w:lineRule="auto"/>
              <w:jc w:val="both"/>
              <w:textAlignment w:val="auto"/>
              <w:rPr>
                <w:rFonts w:eastAsia="Calibri"/>
                <w:b/>
                <w:kern w:val="0"/>
                <w:sz w:val="28"/>
                <w:szCs w:val="28"/>
              </w:rPr>
            </w:pPr>
            <w:r w:rsidRPr="001614FD">
              <w:rPr>
                <w:rFonts w:eastAsia="Calibri"/>
                <w:b/>
                <w:kern w:val="0"/>
                <w:sz w:val="28"/>
                <w:szCs w:val="28"/>
              </w:rPr>
              <w:t>What makes a good project?</w:t>
            </w:r>
          </w:p>
          <w:p w14:paraId="22069F9E" w14:textId="77777777" w:rsidR="00310C9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 xml:space="preserve">We know from </w:t>
            </w:r>
            <w:r>
              <w:rPr>
                <w:rFonts w:eastAsia="Calibri"/>
                <w:kern w:val="0"/>
                <w:szCs w:val="24"/>
              </w:rPr>
              <w:t xml:space="preserve">our research and </w:t>
            </w:r>
            <w:r w:rsidRPr="00A864A4">
              <w:rPr>
                <w:rFonts w:eastAsia="Calibri"/>
                <w:kern w:val="0"/>
                <w:szCs w:val="24"/>
              </w:rPr>
              <w:t>experience that the best projects</w:t>
            </w:r>
            <w:r>
              <w:rPr>
                <w:rFonts w:eastAsia="Calibri"/>
                <w:kern w:val="0"/>
                <w:szCs w:val="24"/>
              </w:rPr>
              <w:t xml:space="preserve"> for this type of fund</w:t>
            </w:r>
            <w:r w:rsidRPr="00A864A4">
              <w:rPr>
                <w:rFonts w:eastAsia="Calibri"/>
                <w:kern w:val="0"/>
                <w:szCs w:val="24"/>
              </w:rPr>
              <w:t xml:space="preserve"> demonstrate the following key characteristics: </w:t>
            </w:r>
          </w:p>
          <w:p w14:paraId="73263ED8"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1D45EB7E" w14:textId="77777777" w:rsidR="00310C94" w:rsidRPr="00A864A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A</w:t>
            </w:r>
            <w:r w:rsidR="00310C94" w:rsidRPr="00A864A4">
              <w:rPr>
                <w:rFonts w:eastAsia="Calibri"/>
                <w:kern w:val="0"/>
                <w:szCs w:val="24"/>
              </w:rPr>
              <w:t xml:space="preserve"> focus on a clearly defined geographical area and community</w:t>
            </w:r>
            <w:r w:rsidR="006B7397">
              <w:rPr>
                <w:rFonts w:eastAsia="Calibri"/>
                <w:kern w:val="0"/>
                <w:szCs w:val="24"/>
              </w:rPr>
              <w:t xml:space="preserve"> (</w:t>
            </w:r>
            <w:r w:rsidR="00C751C5">
              <w:rPr>
                <w:rFonts w:eastAsia="Calibri"/>
                <w:kern w:val="0"/>
                <w:szCs w:val="24"/>
              </w:rPr>
              <w:t>for example</w:t>
            </w:r>
            <w:r w:rsidR="006B7397">
              <w:rPr>
                <w:rFonts w:eastAsia="Calibri"/>
                <w:kern w:val="0"/>
                <w:szCs w:val="24"/>
              </w:rPr>
              <w:t xml:space="preserve">, </w:t>
            </w:r>
            <w:r w:rsidR="00C751C5">
              <w:rPr>
                <w:rFonts w:eastAsia="Calibri"/>
                <w:kern w:val="0"/>
                <w:szCs w:val="24"/>
              </w:rPr>
              <w:t>a town or a district);</w:t>
            </w:r>
          </w:p>
          <w:p w14:paraId="1E68008A" w14:textId="77777777" w:rsidR="00310C9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A</w:t>
            </w:r>
            <w:r w:rsidR="00310C94" w:rsidRPr="00A864A4">
              <w:rPr>
                <w:rFonts w:eastAsia="Calibri"/>
                <w:kern w:val="0"/>
                <w:szCs w:val="24"/>
              </w:rPr>
              <w:t>n excellent understanding of that area and its needs and opportunities for participation</w:t>
            </w:r>
            <w:r w:rsidR="00C751C5">
              <w:rPr>
                <w:rFonts w:eastAsia="Calibri"/>
                <w:kern w:val="0"/>
                <w:szCs w:val="24"/>
              </w:rPr>
              <w:t>;</w:t>
            </w:r>
          </w:p>
          <w:p w14:paraId="7297581A" w14:textId="059F4116" w:rsidR="00C115EC" w:rsidRPr="002707E4" w:rsidRDefault="000F2EF8" w:rsidP="00CA159F">
            <w:pPr>
              <w:numPr>
                <w:ilvl w:val="0"/>
                <w:numId w:val="1"/>
              </w:numPr>
              <w:overflowPunct/>
              <w:autoSpaceDE/>
              <w:autoSpaceDN/>
              <w:adjustRightInd/>
              <w:spacing w:after="200" w:line="276" w:lineRule="auto"/>
              <w:jc w:val="both"/>
              <w:textAlignment w:val="auto"/>
              <w:rPr>
                <w:rFonts w:eastAsia="Calibri"/>
                <w:kern w:val="0"/>
                <w:szCs w:val="24"/>
              </w:rPr>
            </w:pPr>
            <w:r w:rsidRPr="002707E4">
              <w:rPr>
                <w:rFonts w:eastAsia="Calibri"/>
                <w:kern w:val="0"/>
                <w:szCs w:val="24"/>
              </w:rPr>
              <w:lastRenderedPageBreak/>
              <w:t xml:space="preserve">A strong understanding of the target audience you are seeking to engage </w:t>
            </w:r>
            <w:r w:rsidR="00C115EC" w:rsidRPr="002707E4">
              <w:rPr>
                <w:rFonts w:eastAsia="Calibri"/>
                <w:kern w:val="0"/>
                <w:szCs w:val="24"/>
              </w:rPr>
              <w:t>including evidence of their current sporting behaviour;</w:t>
            </w:r>
            <w:r w:rsidRPr="002707E4">
              <w:rPr>
                <w:rFonts w:eastAsia="Calibri"/>
                <w:kern w:val="0"/>
                <w:szCs w:val="24"/>
              </w:rPr>
              <w:t xml:space="preserve"> attitude</w:t>
            </w:r>
            <w:r w:rsidR="00C115EC" w:rsidRPr="002707E4">
              <w:rPr>
                <w:rFonts w:eastAsia="Calibri"/>
                <w:kern w:val="0"/>
                <w:szCs w:val="24"/>
              </w:rPr>
              <w:t>s</w:t>
            </w:r>
            <w:r w:rsidRPr="002707E4">
              <w:rPr>
                <w:rFonts w:eastAsia="Calibri"/>
                <w:kern w:val="0"/>
                <w:szCs w:val="24"/>
              </w:rPr>
              <w:t xml:space="preserve"> to </w:t>
            </w:r>
            <w:r w:rsidR="00C115EC" w:rsidRPr="002707E4">
              <w:rPr>
                <w:rFonts w:eastAsia="Calibri"/>
                <w:kern w:val="0"/>
                <w:szCs w:val="24"/>
              </w:rPr>
              <w:t>taking part in sp</w:t>
            </w:r>
            <w:r w:rsidRPr="002707E4">
              <w:rPr>
                <w:rFonts w:eastAsia="Calibri"/>
                <w:kern w:val="0"/>
                <w:szCs w:val="24"/>
              </w:rPr>
              <w:t>ort</w:t>
            </w:r>
            <w:r w:rsidR="00C115EC" w:rsidRPr="002707E4">
              <w:rPr>
                <w:rFonts w:eastAsia="Calibri"/>
                <w:kern w:val="0"/>
                <w:szCs w:val="24"/>
              </w:rPr>
              <w:t xml:space="preserve"> and their </w:t>
            </w:r>
            <w:r w:rsidRPr="002707E4">
              <w:rPr>
                <w:rFonts w:eastAsia="Calibri"/>
                <w:kern w:val="0"/>
                <w:szCs w:val="24"/>
              </w:rPr>
              <w:t xml:space="preserve">key motivations </w:t>
            </w:r>
            <w:r w:rsidR="00C115EC" w:rsidRPr="002707E4">
              <w:rPr>
                <w:rFonts w:eastAsia="Calibri"/>
                <w:kern w:val="0"/>
                <w:szCs w:val="24"/>
              </w:rPr>
              <w:t>to want to participate</w:t>
            </w:r>
            <w:r w:rsidR="00CE5995" w:rsidRPr="002707E4">
              <w:rPr>
                <w:rFonts w:eastAsia="Calibri"/>
                <w:kern w:val="0"/>
                <w:szCs w:val="24"/>
              </w:rPr>
              <w:t>;</w:t>
            </w:r>
          </w:p>
          <w:p w14:paraId="16E977B7" w14:textId="412CD489" w:rsidR="00310C94" w:rsidRDefault="00CE5995" w:rsidP="00CA159F">
            <w:pPr>
              <w:numPr>
                <w:ilvl w:val="0"/>
                <w:numId w:val="1"/>
              </w:numPr>
              <w:overflowPunct/>
              <w:autoSpaceDE/>
              <w:autoSpaceDN/>
              <w:adjustRightInd/>
              <w:spacing w:after="200" w:line="276" w:lineRule="auto"/>
              <w:jc w:val="both"/>
              <w:textAlignment w:val="auto"/>
              <w:rPr>
                <w:rFonts w:eastAsia="Calibri"/>
                <w:kern w:val="0"/>
                <w:szCs w:val="24"/>
              </w:rPr>
            </w:pPr>
            <w:r w:rsidRPr="002707E4">
              <w:rPr>
                <w:rFonts w:eastAsia="Calibri"/>
                <w:kern w:val="0"/>
                <w:szCs w:val="24"/>
              </w:rPr>
              <w:t>E</w:t>
            </w:r>
            <w:r w:rsidR="00310C94" w:rsidRPr="002707E4">
              <w:rPr>
                <w:rFonts w:eastAsia="Calibri"/>
                <w:kern w:val="0"/>
                <w:szCs w:val="24"/>
              </w:rPr>
              <w:t>vidence of what potential participants say they want or need in order to take part in sport once a week</w:t>
            </w:r>
            <w:r w:rsidR="00C751C5" w:rsidRPr="002707E4">
              <w:rPr>
                <w:rFonts w:eastAsia="Calibri"/>
                <w:kern w:val="0"/>
                <w:szCs w:val="24"/>
              </w:rPr>
              <w:t>;</w:t>
            </w:r>
            <w:r w:rsidR="000F2EF8" w:rsidRPr="002707E4">
              <w:rPr>
                <w:rFonts w:eastAsia="Calibri"/>
                <w:kern w:val="0"/>
                <w:szCs w:val="24"/>
              </w:rPr>
              <w:t xml:space="preserve"> </w:t>
            </w:r>
            <w:r w:rsidRPr="002707E4">
              <w:rPr>
                <w:rFonts w:eastAsia="Calibri"/>
                <w:kern w:val="0"/>
                <w:szCs w:val="24"/>
              </w:rPr>
              <w:t>this is particularly important when seeking to engage those who are currently inactive;</w:t>
            </w:r>
            <w:r w:rsidR="000F2EF8" w:rsidRPr="002707E4">
              <w:rPr>
                <w:rFonts w:eastAsia="Calibri"/>
                <w:kern w:val="0"/>
                <w:szCs w:val="24"/>
              </w:rPr>
              <w:t xml:space="preserve"> </w:t>
            </w:r>
          </w:p>
          <w:p w14:paraId="745F4983" w14:textId="587E7169" w:rsidR="00224CEA" w:rsidRPr="00224CEA" w:rsidRDefault="00224CEA" w:rsidP="00224CEA">
            <w:pPr>
              <w:pStyle w:val="ListParagraph"/>
              <w:numPr>
                <w:ilvl w:val="0"/>
                <w:numId w:val="1"/>
              </w:numPr>
              <w:spacing w:after="200"/>
              <w:rPr>
                <w:rFonts w:ascii="HelveticaNeue LT 45 Light" w:eastAsia="Calibri" w:hAnsi="HelveticaNeue LT 45 Light"/>
              </w:rPr>
            </w:pPr>
            <w:r w:rsidRPr="00224CEA">
              <w:rPr>
                <w:rFonts w:ascii="HelveticaNeue LT 45 Light" w:eastAsia="Calibri" w:hAnsi="HelveticaNeue LT 45 Light"/>
              </w:rPr>
              <w:t>Projects that seek to get their communities active irrespective of faith, disabili</w:t>
            </w:r>
            <w:r>
              <w:rPr>
                <w:rFonts w:ascii="HelveticaNeue LT 45 Light" w:eastAsia="Calibri" w:hAnsi="HelveticaNeue LT 45 Light"/>
              </w:rPr>
              <w:t>ty, race and sexual orientation;</w:t>
            </w:r>
          </w:p>
          <w:p w14:paraId="24DE25D6" w14:textId="72B2CAD9" w:rsidR="000F2EF8" w:rsidRPr="002707E4" w:rsidRDefault="000F2EF8" w:rsidP="001614FD">
            <w:pPr>
              <w:numPr>
                <w:ilvl w:val="0"/>
                <w:numId w:val="1"/>
              </w:numPr>
              <w:overflowPunct/>
              <w:autoSpaceDE/>
              <w:autoSpaceDN/>
              <w:adjustRightInd/>
              <w:spacing w:after="200" w:line="276" w:lineRule="auto"/>
              <w:jc w:val="both"/>
              <w:textAlignment w:val="auto"/>
              <w:rPr>
                <w:rFonts w:eastAsia="Calibri"/>
                <w:kern w:val="0"/>
                <w:szCs w:val="24"/>
              </w:rPr>
            </w:pPr>
            <w:r w:rsidRPr="002707E4">
              <w:rPr>
                <w:rFonts w:eastAsia="Calibri"/>
                <w:kern w:val="0"/>
                <w:szCs w:val="24"/>
              </w:rPr>
              <w:t xml:space="preserve">A clear understanding of the </w:t>
            </w:r>
            <w:r w:rsidR="00CE5995" w:rsidRPr="002707E4">
              <w:rPr>
                <w:rFonts w:eastAsia="Calibri"/>
                <w:kern w:val="0"/>
                <w:szCs w:val="24"/>
              </w:rPr>
              <w:t xml:space="preserve">opportunities and supply of sporting activities already available to your target audience and whether there is additional capacity to provide </w:t>
            </w:r>
            <w:r w:rsidRPr="002707E4">
              <w:rPr>
                <w:rFonts w:eastAsia="Calibri"/>
                <w:kern w:val="0"/>
                <w:szCs w:val="24"/>
              </w:rPr>
              <w:t>more opportunities</w:t>
            </w:r>
            <w:r w:rsidR="00CE5995" w:rsidRPr="002707E4">
              <w:rPr>
                <w:rFonts w:eastAsia="Calibri"/>
                <w:kern w:val="0"/>
                <w:szCs w:val="24"/>
              </w:rPr>
              <w:t xml:space="preserve"> to participate;</w:t>
            </w:r>
          </w:p>
          <w:p w14:paraId="15A26932" w14:textId="77777777" w:rsidR="00310C94" w:rsidRPr="002707E4" w:rsidRDefault="000C2963"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L</w:t>
            </w:r>
            <w:r w:rsidR="00310C94" w:rsidRPr="00A864A4">
              <w:rPr>
                <w:rFonts w:eastAsia="Calibri"/>
                <w:kern w:val="0"/>
                <w:szCs w:val="24"/>
              </w:rPr>
              <w:t>ocal partners working together, taking responsibility for</w:t>
            </w:r>
            <w:r w:rsidR="00A05B4C">
              <w:rPr>
                <w:rFonts w:eastAsia="Calibri"/>
                <w:kern w:val="0"/>
                <w:szCs w:val="24"/>
              </w:rPr>
              <w:t xml:space="preserve"> the</w:t>
            </w:r>
            <w:r w:rsidR="00310C94" w:rsidRPr="00A864A4">
              <w:rPr>
                <w:rFonts w:eastAsia="Calibri"/>
                <w:kern w:val="0"/>
                <w:szCs w:val="24"/>
              </w:rPr>
              <w:t xml:space="preserve"> delivery of the project and </w:t>
            </w:r>
            <w:r w:rsidR="00310C94" w:rsidRPr="002707E4">
              <w:rPr>
                <w:rFonts w:eastAsia="Calibri"/>
                <w:kern w:val="0"/>
                <w:szCs w:val="24"/>
              </w:rPr>
              <w:t>directly investing in it</w:t>
            </w:r>
            <w:r w:rsidR="00C751C5" w:rsidRPr="002707E4">
              <w:rPr>
                <w:rFonts w:eastAsia="Calibri"/>
                <w:kern w:val="0"/>
                <w:szCs w:val="24"/>
              </w:rPr>
              <w:t>;</w:t>
            </w:r>
            <w:r w:rsidR="00310C94" w:rsidRPr="002707E4">
              <w:rPr>
                <w:rFonts w:eastAsia="Calibri"/>
                <w:kern w:val="0"/>
                <w:szCs w:val="24"/>
              </w:rPr>
              <w:t xml:space="preserve"> </w:t>
            </w:r>
          </w:p>
          <w:p w14:paraId="12AA621B" w14:textId="276D5708" w:rsidR="005E444D" w:rsidRPr="002707E4" w:rsidRDefault="000C2963" w:rsidP="005E444D">
            <w:pPr>
              <w:numPr>
                <w:ilvl w:val="0"/>
                <w:numId w:val="1"/>
              </w:numPr>
              <w:overflowPunct/>
              <w:autoSpaceDE/>
              <w:autoSpaceDN/>
              <w:adjustRightInd/>
              <w:spacing w:after="200" w:line="276" w:lineRule="auto"/>
              <w:jc w:val="both"/>
              <w:textAlignment w:val="auto"/>
              <w:rPr>
                <w:rFonts w:eastAsia="Calibri"/>
                <w:kern w:val="0"/>
                <w:szCs w:val="24"/>
              </w:rPr>
            </w:pPr>
            <w:r w:rsidRPr="002707E4">
              <w:rPr>
                <w:rFonts w:eastAsia="Calibri"/>
                <w:kern w:val="0"/>
                <w:szCs w:val="24"/>
              </w:rPr>
              <w:t>A</w:t>
            </w:r>
            <w:r w:rsidR="00310C94" w:rsidRPr="002707E4">
              <w:rPr>
                <w:rFonts w:eastAsia="Calibri"/>
                <w:kern w:val="0"/>
                <w:szCs w:val="24"/>
              </w:rPr>
              <w:t xml:space="preserve"> clear and robust </w:t>
            </w:r>
            <w:r w:rsidR="00CE5995" w:rsidRPr="002707E4">
              <w:rPr>
                <w:rFonts w:eastAsia="Calibri"/>
                <w:kern w:val="0"/>
                <w:szCs w:val="24"/>
              </w:rPr>
              <w:t xml:space="preserve">delivery </w:t>
            </w:r>
            <w:r w:rsidR="00310C94" w:rsidRPr="002707E4">
              <w:rPr>
                <w:rFonts w:eastAsia="Calibri"/>
                <w:kern w:val="0"/>
                <w:szCs w:val="24"/>
              </w:rPr>
              <w:t>plan</w:t>
            </w:r>
            <w:r w:rsidR="00CE5995" w:rsidRPr="002707E4">
              <w:rPr>
                <w:rFonts w:eastAsia="Calibri"/>
                <w:kern w:val="0"/>
                <w:szCs w:val="24"/>
              </w:rPr>
              <w:t xml:space="preserve"> </w:t>
            </w:r>
            <w:r w:rsidR="00EA1D7E" w:rsidRPr="002707E4">
              <w:rPr>
                <w:rFonts w:eastAsia="Calibri"/>
                <w:kern w:val="0"/>
                <w:szCs w:val="24"/>
              </w:rPr>
              <w:t xml:space="preserve">that is </w:t>
            </w:r>
            <w:r w:rsidR="00CE5995" w:rsidRPr="002707E4">
              <w:rPr>
                <w:rFonts w:eastAsia="Calibri"/>
                <w:kern w:val="0"/>
                <w:szCs w:val="24"/>
              </w:rPr>
              <w:t>based on continuous feedback to help shape future activities</w:t>
            </w:r>
            <w:r w:rsidR="000F2EF8" w:rsidRPr="002707E4">
              <w:rPr>
                <w:rFonts w:eastAsia="Calibri"/>
                <w:kern w:val="0"/>
                <w:szCs w:val="24"/>
              </w:rPr>
              <w:t xml:space="preserve">; </w:t>
            </w:r>
          </w:p>
          <w:p w14:paraId="2D826F77" w14:textId="77777777" w:rsidR="00310C94" w:rsidRPr="005E444D" w:rsidRDefault="000C2963" w:rsidP="005E444D">
            <w:pPr>
              <w:numPr>
                <w:ilvl w:val="0"/>
                <w:numId w:val="1"/>
              </w:numPr>
              <w:overflowPunct/>
              <w:autoSpaceDE/>
              <w:autoSpaceDN/>
              <w:adjustRightInd/>
              <w:spacing w:after="200" w:line="276" w:lineRule="auto"/>
              <w:jc w:val="both"/>
              <w:textAlignment w:val="auto"/>
              <w:rPr>
                <w:rFonts w:eastAsia="Calibri"/>
                <w:kern w:val="0"/>
                <w:szCs w:val="24"/>
              </w:rPr>
            </w:pPr>
            <w:r w:rsidRPr="005E444D">
              <w:rPr>
                <w:rFonts w:eastAsia="Calibri"/>
                <w:kern w:val="0"/>
                <w:szCs w:val="24"/>
              </w:rPr>
              <w:t>R</w:t>
            </w:r>
            <w:r w:rsidR="00310C94" w:rsidRPr="005E444D">
              <w:rPr>
                <w:rFonts w:eastAsia="Calibri"/>
                <w:kern w:val="0"/>
                <w:szCs w:val="24"/>
              </w:rPr>
              <w:t>ealistic</w:t>
            </w:r>
            <w:r w:rsidRPr="005E444D">
              <w:rPr>
                <w:rFonts w:eastAsia="Calibri"/>
                <w:kern w:val="0"/>
                <w:szCs w:val="24"/>
              </w:rPr>
              <w:t>,</w:t>
            </w:r>
            <w:r w:rsidR="00310C94" w:rsidRPr="005E444D">
              <w:rPr>
                <w:rFonts w:eastAsia="Calibri"/>
                <w:kern w:val="0"/>
                <w:szCs w:val="24"/>
              </w:rPr>
              <w:t xml:space="preserve"> but ambitious</w:t>
            </w:r>
            <w:r w:rsidRPr="005E444D">
              <w:rPr>
                <w:rFonts w:eastAsia="Calibri"/>
                <w:kern w:val="0"/>
                <w:szCs w:val="24"/>
              </w:rPr>
              <w:t>,</w:t>
            </w:r>
            <w:r w:rsidR="00310C94" w:rsidRPr="005E444D">
              <w:rPr>
                <w:rFonts w:eastAsia="Calibri"/>
                <w:kern w:val="0"/>
                <w:szCs w:val="24"/>
              </w:rPr>
              <w:t xml:space="preserve"> </w:t>
            </w:r>
            <w:r w:rsidR="00B104C7" w:rsidRPr="005E444D">
              <w:rPr>
                <w:rFonts w:eastAsia="Calibri"/>
                <w:kern w:val="0"/>
                <w:szCs w:val="24"/>
              </w:rPr>
              <w:t xml:space="preserve">targets </w:t>
            </w:r>
            <w:r w:rsidR="00310C94" w:rsidRPr="005E444D">
              <w:rPr>
                <w:rFonts w:eastAsia="Calibri"/>
                <w:kern w:val="0"/>
                <w:szCs w:val="24"/>
              </w:rPr>
              <w:t>for i</w:t>
            </w:r>
            <w:r w:rsidR="001C5322">
              <w:rPr>
                <w:rFonts w:eastAsia="Calibri"/>
                <w:kern w:val="0"/>
                <w:szCs w:val="24"/>
              </w:rPr>
              <w:t>ncreasing and sustaining once-a-</w:t>
            </w:r>
            <w:r w:rsidR="00310C94" w:rsidRPr="005E444D">
              <w:rPr>
                <w:rFonts w:eastAsia="Calibri"/>
                <w:kern w:val="0"/>
                <w:szCs w:val="24"/>
              </w:rPr>
              <w:t>week participation</w:t>
            </w:r>
            <w:r w:rsidR="00C751C5" w:rsidRPr="005E444D">
              <w:rPr>
                <w:rFonts w:eastAsia="Calibri"/>
                <w:kern w:val="0"/>
                <w:szCs w:val="24"/>
              </w:rPr>
              <w:t>.</w:t>
            </w:r>
            <w:r w:rsidR="00310C94" w:rsidRPr="005E444D">
              <w:rPr>
                <w:rFonts w:eastAsia="Calibri"/>
                <w:kern w:val="0"/>
                <w:szCs w:val="24"/>
              </w:rPr>
              <w:t xml:space="preserve"> </w:t>
            </w:r>
          </w:p>
          <w:p w14:paraId="7FFAF0E8" w14:textId="77777777" w:rsidR="00310C94" w:rsidRDefault="00310C94" w:rsidP="001A73DD">
            <w:pPr>
              <w:overflowPunct/>
              <w:autoSpaceDE/>
              <w:autoSpaceDN/>
              <w:adjustRightInd/>
              <w:spacing w:line="276" w:lineRule="auto"/>
              <w:textAlignment w:val="auto"/>
              <w:rPr>
                <w:rFonts w:eastAsia="Calibri"/>
                <w:b/>
                <w:kern w:val="0"/>
                <w:szCs w:val="24"/>
              </w:rPr>
            </w:pPr>
          </w:p>
          <w:p w14:paraId="58F8FBD3" w14:textId="77777777" w:rsidR="00310C94" w:rsidRPr="001614FD" w:rsidRDefault="00310C94" w:rsidP="00AB5A9C">
            <w:pPr>
              <w:overflowPunct/>
              <w:autoSpaceDE/>
              <w:autoSpaceDN/>
              <w:adjustRightInd/>
              <w:spacing w:line="276" w:lineRule="auto"/>
              <w:textAlignment w:val="auto"/>
              <w:rPr>
                <w:rFonts w:eastAsia="Calibri"/>
                <w:b/>
                <w:kern w:val="0"/>
                <w:sz w:val="28"/>
                <w:szCs w:val="28"/>
              </w:rPr>
            </w:pPr>
            <w:r w:rsidRPr="001614FD">
              <w:rPr>
                <w:rFonts w:eastAsia="Calibri"/>
                <w:b/>
                <w:kern w:val="0"/>
                <w:sz w:val="28"/>
                <w:szCs w:val="28"/>
              </w:rPr>
              <w:t>HOW DOES THE COMMUNITY SPORT ACTIVATION FUND WORK?</w:t>
            </w:r>
          </w:p>
          <w:p w14:paraId="62E1BE1E" w14:textId="77777777" w:rsidR="00310C94" w:rsidRDefault="00310C94" w:rsidP="001614FD">
            <w:pPr>
              <w:overflowPunct/>
              <w:autoSpaceDE/>
              <w:autoSpaceDN/>
              <w:adjustRightInd/>
              <w:spacing w:line="276" w:lineRule="auto"/>
              <w:jc w:val="both"/>
              <w:textAlignment w:val="auto"/>
              <w:rPr>
                <w:rFonts w:eastAsia="Calibri"/>
                <w:kern w:val="0"/>
                <w:szCs w:val="28"/>
              </w:rPr>
            </w:pPr>
          </w:p>
          <w:p w14:paraId="09477764" w14:textId="77777777" w:rsidR="00310C94" w:rsidRDefault="00310C94" w:rsidP="001614FD">
            <w:pPr>
              <w:overflowPunct/>
              <w:autoSpaceDE/>
              <w:autoSpaceDN/>
              <w:adjustRightInd/>
              <w:spacing w:line="276" w:lineRule="auto"/>
              <w:jc w:val="both"/>
              <w:textAlignment w:val="auto"/>
              <w:rPr>
                <w:rFonts w:eastAsia="Calibri"/>
                <w:b/>
                <w:kern w:val="0"/>
                <w:sz w:val="28"/>
                <w:szCs w:val="28"/>
              </w:rPr>
            </w:pPr>
            <w:r w:rsidRPr="001614FD">
              <w:rPr>
                <w:rFonts w:eastAsia="Calibri"/>
                <w:b/>
                <w:kern w:val="0"/>
                <w:sz w:val="28"/>
                <w:szCs w:val="28"/>
              </w:rPr>
              <w:t>Before I apply</w:t>
            </w:r>
          </w:p>
          <w:p w14:paraId="22F60654" w14:textId="77777777" w:rsidR="00AE451D" w:rsidRPr="001614FD" w:rsidRDefault="00AE451D" w:rsidP="001614FD">
            <w:pPr>
              <w:overflowPunct/>
              <w:autoSpaceDE/>
              <w:autoSpaceDN/>
              <w:adjustRightInd/>
              <w:spacing w:line="276" w:lineRule="auto"/>
              <w:jc w:val="both"/>
              <w:textAlignment w:val="auto"/>
              <w:rPr>
                <w:rFonts w:eastAsia="Calibri"/>
                <w:kern w:val="0"/>
                <w:szCs w:val="28"/>
              </w:rPr>
            </w:pPr>
          </w:p>
          <w:p w14:paraId="15BBFFC9" w14:textId="7879B317" w:rsidR="00310C94" w:rsidRDefault="00310C94" w:rsidP="001614FD">
            <w:pPr>
              <w:overflowPunct/>
              <w:autoSpaceDE/>
              <w:autoSpaceDN/>
              <w:adjustRightInd/>
              <w:spacing w:line="276" w:lineRule="auto"/>
              <w:jc w:val="both"/>
              <w:textAlignment w:val="auto"/>
              <w:rPr>
                <w:rFonts w:eastAsia="Calibri"/>
                <w:kern w:val="0"/>
                <w:szCs w:val="24"/>
              </w:rPr>
            </w:pPr>
            <w:r>
              <w:rPr>
                <w:rFonts w:eastAsia="Calibri"/>
                <w:kern w:val="0"/>
                <w:szCs w:val="24"/>
              </w:rPr>
              <w:t xml:space="preserve">Prior to undertaking any detailed work on an application we </w:t>
            </w:r>
            <w:r w:rsidRPr="001614FD">
              <w:rPr>
                <w:rFonts w:eastAsia="Calibri"/>
                <w:b/>
                <w:kern w:val="0"/>
                <w:szCs w:val="24"/>
              </w:rPr>
              <w:t>strongly recommend</w:t>
            </w:r>
            <w:r w:rsidR="00224CEA">
              <w:rPr>
                <w:rFonts w:eastAsia="Calibri"/>
                <w:kern w:val="0"/>
                <w:szCs w:val="24"/>
              </w:rPr>
              <w:t xml:space="preserve"> that you read</w:t>
            </w:r>
            <w:r>
              <w:rPr>
                <w:rFonts w:eastAsia="Calibri"/>
                <w:kern w:val="0"/>
                <w:szCs w:val="24"/>
              </w:rPr>
              <w:t xml:space="preserve"> the remainder of this prospectus, the FAQs and the p</w:t>
            </w:r>
            <w:r w:rsidR="00CD65C2">
              <w:rPr>
                <w:rFonts w:eastAsia="Calibri"/>
                <w:kern w:val="0"/>
                <w:szCs w:val="24"/>
              </w:rPr>
              <w:t xml:space="preserve">re-application </w:t>
            </w:r>
            <w:r>
              <w:rPr>
                <w:rFonts w:eastAsia="Calibri"/>
                <w:kern w:val="0"/>
                <w:szCs w:val="24"/>
              </w:rPr>
              <w:t xml:space="preserve">checklist. This is to ensure that your </w:t>
            </w:r>
            <w:r w:rsidR="00CD65C2">
              <w:rPr>
                <w:rFonts w:eastAsia="Calibri"/>
                <w:kern w:val="0"/>
                <w:szCs w:val="24"/>
              </w:rPr>
              <w:t xml:space="preserve">project </w:t>
            </w:r>
            <w:r>
              <w:rPr>
                <w:rFonts w:eastAsia="Calibri"/>
                <w:kern w:val="0"/>
                <w:szCs w:val="24"/>
              </w:rPr>
              <w:t>is both eligible for funding</w:t>
            </w:r>
            <w:r w:rsidR="00CD65C2">
              <w:rPr>
                <w:rFonts w:eastAsia="Calibri"/>
                <w:kern w:val="0"/>
                <w:szCs w:val="24"/>
              </w:rPr>
              <w:t xml:space="preserve"> and </w:t>
            </w:r>
            <w:r>
              <w:rPr>
                <w:rFonts w:eastAsia="Calibri"/>
                <w:kern w:val="0"/>
                <w:szCs w:val="24"/>
              </w:rPr>
              <w:t xml:space="preserve">it is something </w:t>
            </w:r>
            <w:r w:rsidR="00CD65C2">
              <w:rPr>
                <w:rFonts w:eastAsia="Calibri"/>
                <w:kern w:val="0"/>
                <w:szCs w:val="24"/>
              </w:rPr>
              <w:t xml:space="preserve">that </w:t>
            </w:r>
            <w:r>
              <w:rPr>
                <w:rFonts w:eastAsia="Calibri"/>
                <w:kern w:val="0"/>
                <w:szCs w:val="24"/>
              </w:rPr>
              <w:t xml:space="preserve">we are </w:t>
            </w:r>
            <w:r w:rsidR="00B6097A">
              <w:rPr>
                <w:rFonts w:eastAsia="Calibri"/>
                <w:kern w:val="0"/>
                <w:szCs w:val="24"/>
              </w:rPr>
              <w:t xml:space="preserve">likely to </w:t>
            </w:r>
            <w:r>
              <w:rPr>
                <w:rFonts w:eastAsia="Calibri"/>
                <w:kern w:val="0"/>
                <w:szCs w:val="24"/>
              </w:rPr>
              <w:t>fund.</w:t>
            </w:r>
            <w:r w:rsidR="00C751C5">
              <w:rPr>
                <w:rFonts w:eastAsia="Calibri"/>
                <w:kern w:val="0"/>
                <w:szCs w:val="24"/>
              </w:rPr>
              <w:t xml:space="preserve">  We don’t </w:t>
            </w:r>
            <w:r w:rsidR="00CD65C2">
              <w:rPr>
                <w:rFonts w:eastAsia="Calibri"/>
                <w:kern w:val="0"/>
                <w:szCs w:val="24"/>
              </w:rPr>
              <w:t xml:space="preserve">want you to waste your time developing an application that stands little or no chance of success. </w:t>
            </w:r>
            <w:r>
              <w:rPr>
                <w:rFonts w:eastAsia="Calibri"/>
                <w:kern w:val="0"/>
                <w:szCs w:val="24"/>
              </w:rPr>
              <w:t xml:space="preserve"> </w:t>
            </w:r>
          </w:p>
          <w:p w14:paraId="68508E4B" w14:textId="77777777" w:rsidR="00310C94" w:rsidRPr="00A864A4" w:rsidRDefault="00310C94" w:rsidP="001614FD">
            <w:pPr>
              <w:overflowPunct/>
              <w:autoSpaceDE/>
              <w:autoSpaceDN/>
              <w:adjustRightInd/>
              <w:spacing w:line="276" w:lineRule="auto"/>
              <w:jc w:val="both"/>
              <w:textAlignment w:val="auto"/>
              <w:rPr>
                <w:rFonts w:eastAsia="Calibri"/>
                <w:kern w:val="0"/>
                <w:szCs w:val="28"/>
              </w:rPr>
            </w:pPr>
          </w:p>
          <w:p w14:paraId="756FD000" w14:textId="77777777" w:rsidR="00310C94" w:rsidRPr="001614FD" w:rsidRDefault="00310C94" w:rsidP="001614FD">
            <w:pPr>
              <w:overflowPunct/>
              <w:autoSpaceDE/>
              <w:autoSpaceDN/>
              <w:adjustRightInd/>
              <w:spacing w:line="276" w:lineRule="auto"/>
              <w:jc w:val="both"/>
              <w:textAlignment w:val="auto"/>
              <w:rPr>
                <w:rFonts w:eastAsia="Calibri"/>
                <w:b/>
                <w:kern w:val="0"/>
                <w:sz w:val="28"/>
                <w:szCs w:val="28"/>
              </w:rPr>
            </w:pPr>
            <w:r w:rsidRPr="001614FD">
              <w:rPr>
                <w:rFonts w:eastAsia="Calibri"/>
                <w:b/>
                <w:kern w:val="0"/>
                <w:sz w:val="28"/>
                <w:szCs w:val="28"/>
              </w:rPr>
              <w:t>When can I apply?</w:t>
            </w:r>
          </w:p>
          <w:p w14:paraId="5D8B7A66"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4AE37232" w14:textId="77777777" w:rsidR="00310C94" w:rsidRDefault="00310C94" w:rsidP="001A73DD">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There are </w:t>
            </w:r>
            <w:r w:rsidRPr="001614FD">
              <w:rPr>
                <w:rFonts w:eastAsia="Calibri"/>
                <w:b/>
                <w:kern w:val="0"/>
                <w:szCs w:val="24"/>
              </w:rPr>
              <w:t>FIVE</w:t>
            </w:r>
            <w:r w:rsidRPr="00A864A4">
              <w:rPr>
                <w:rFonts w:eastAsia="Calibri"/>
                <w:kern w:val="0"/>
                <w:szCs w:val="24"/>
              </w:rPr>
              <w:t xml:space="preserve"> opportunities to apply for this Fund </w:t>
            </w:r>
            <w:r w:rsidR="00B6097A">
              <w:rPr>
                <w:rFonts w:eastAsia="Calibri"/>
                <w:kern w:val="0"/>
                <w:szCs w:val="24"/>
              </w:rPr>
              <w:t>so p</w:t>
            </w:r>
            <w:r w:rsidRPr="00A864A4">
              <w:rPr>
                <w:rFonts w:eastAsia="Calibri"/>
                <w:kern w:val="0"/>
                <w:szCs w:val="24"/>
              </w:rPr>
              <w:t>lease do</w:t>
            </w:r>
            <w:r w:rsidR="00CD65C2">
              <w:rPr>
                <w:rFonts w:eastAsia="Calibri"/>
                <w:kern w:val="0"/>
                <w:szCs w:val="24"/>
              </w:rPr>
              <w:t xml:space="preserve"> no</w:t>
            </w:r>
            <w:r w:rsidRPr="00A864A4">
              <w:rPr>
                <w:rFonts w:eastAsia="Calibri"/>
                <w:kern w:val="0"/>
                <w:szCs w:val="24"/>
              </w:rPr>
              <w:t>t rush your application. Only apply when your project</w:t>
            </w:r>
            <w:r w:rsidR="00A05B4C">
              <w:rPr>
                <w:rFonts w:eastAsia="Calibri"/>
                <w:kern w:val="0"/>
                <w:szCs w:val="24"/>
              </w:rPr>
              <w:t xml:space="preserve"> idea</w:t>
            </w:r>
            <w:r w:rsidRPr="00A864A4">
              <w:rPr>
                <w:rFonts w:eastAsia="Calibri"/>
                <w:kern w:val="0"/>
                <w:szCs w:val="24"/>
              </w:rPr>
              <w:t xml:space="preserve"> is well developed </w:t>
            </w:r>
            <w:r w:rsidR="00B6097A">
              <w:rPr>
                <w:rFonts w:eastAsia="Calibri"/>
                <w:kern w:val="0"/>
                <w:szCs w:val="24"/>
              </w:rPr>
              <w:t xml:space="preserve">and </w:t>
            </w:r>
            <w:r w:rsidRPr="00A864A4">
              <w:rPr>
                <w:rFonts w:eastAsia="Calibri"/>
                <w:kern w:val="0"/>
                <w:szCs w:val="24"/>
              </w:rPr>
              <w:t>you can submit a strong application that stands the best possible chance of success. Grants will be awarded to projects that make the best case</w:t>
            </w:r>
            <w:r w:rsidR="00C751C5">
              <w:rPr>
                <w:rFonts w:eastAsia="Calibri"/>
                <w:kern w:val="0"/>
                <w:szCs w:val="24"/>
              </w:rPr>
              <w:t xml:space="preserve"> and we do anticipate that this will be a highly competitive process.</w:t>
            </w:r>
            <w:r w:rsidRPr="00A864A4">
              <w:rPr>
                <w:rFonts w:eastAsia="Calibri"/>
                <w:kern w:val="0"/>
                <w:szCs w:val="24"/>
              </w:rPr>
              <w:t xml:space="preserve"> </w:t>
            </w:r>
          </w:p>
          <w:p w14:paraId="12A0CB86" w14:textId="77777777" w:rsidR="00310C94" w:rsidRPr="00A864A4" w:rsidRDefault="00310C94" w:rsidP="00AB5A9C">
            <w:pPr>
              <w:overflowPunct/>
              <w:autoSpaceDE/>
              <w:autoSpaceDN/>
              <w:adjustRightInd/>
              <w:spacing w:line="276" w:lineRule="auto"/>
              <w:textAlignment w:val="auto"/>
              <w:rPr>
                <w:rFonts w:eastAsia="Calibri"/>
                <w:kern w:val="0"/>
                <w:szCs w:val="24"/>
              </w:rPr>
            </w:pPr>
          </w:p>
          <w:p w14:paraId="3DAC819C"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Round 1</w:t>
            </w:r>
            <w:r w:rsidR="00B6097A">
              <w:rPr>
                <w:rFonts w:eastAsia="Calibri"/>
                <w:kern w:val="0"/>
                <w:szCs w:val="24"/>
              </w:rPr>
              <w:t xml:space="preserve">: </w:t>
            </w:r>
            <w:r w:rsidR="0084396B">
              <w:rPr>
                <w:rFonts w:eastAsia="Calibri"/>
                <w:kern w:val="0"/>
                <w:szCs w:val="24"/>
              </w:rPr>
              <w:t xml:space="preserve">Opened </w:t>
            </w:r>
            <w:r>
              <w:rPr>
                <w:rFonts w:eastAsia="Calibri"/>
                <w:kern w:val="0"/>
                <w:szCs w:val="24"/>
              </w:rPr>
              <w:t>7</w:t>
            </w:r>
            <w:r w:rsidR="00C41747" w:rsidRPr="00C41747">
              <w:rPr>
                <w:rFonts w:eastAsia="Calibri"/>
                <w:kern w:val="0"/>
                <w:szCs w:val="24"/>
                <w:vertAlign w:val="superscript"/>
              </w:rPr>
              <w:t>th</w:t>
            </w:r>
            <w:r w:rsidR="00C41747">
              <w:rPr>
                <w:rFonts w:eastAsia="Calibri"/>
                <w:kern w:val="0"/>
                <w:szCs w:val="24"/>
              </w:rPr>
              <w:t xml:space="preserve"> </w:t>
            </w:r>
            <w:r w:rsidRPr="00A864A4">
              <w:rPr>
                <w:rFonts w:eastAsia="Calibri"/>
                <w:kern w:val="0"/>
                <w:szCs w:val="24"/>
              </w:rPr>
              <w:t xml:space="preserve">January 2013 </w:t>
            </w:r>
            <w:r w:rsidR="0084396B">
              <w:rPr>
                <w:rFonts w:eastAsia="Calibri"/>
                <w:kern w:val="0"/>
                <w:szCs w:val="24"/>
              </w:rPr>
              <w:t>and closed</w:t>
            </w:r>
            <w:r w:rsidR="00C751C5">
              <w:rPr>
                <w:rFonts w:eastAsia="Calibri"/>
                <w:kern w:val="0"/>
                <w:szCs w:val="24"/>
              </w:rPr>
              <w:t xml:space="preserve"> on </w:t>
            </w:r>
            <w:r>
              <w:rPr>
                <w:rFonts w:eastAsia="Calibri"/>
                <w:kern w:val="0"/>
                <w:szCs w:val="24"/>
              </w:rPr>
              <w:t>4</w:t>
            </w:r>
            <w:r w:rsidR="00C41747" w:rsidRPr="00C41747">
              <w:rPr>
                <w:rFonts w:eastAsia="Calibri"/>
                <w:kern w:val="0"/>
                <w:szCs w:val="24"/>
                <w:vertAlign w:val="superscript"/>
              </w:rPr>
              <w:t>th</w:t>
            </w:r>
            <w:r w:rsidR="00C41747">
              <w:rPr>
                <w:rFonts w:eastAsia="Calibri"/>
                <w:kern w:val="0"/>
                <w:szCs w:val="24"/>
              </w:rPr>
              <w:t xml:space="preserve"> </w:t>
            </w:r>
            <w:r w:rsidRPr="00A864A4">
              <w:rPr>
                <w:rFonts w:eastAsia="Calibri"/>
                <w:kern w:val="0"/>
                <w:szCs w:val="24"/>
              </w:rPr>
              <w:t>February 2013</w:t>
            </w:r>
          </w:p>
          <w:p w14:paraId="1DF524C7" w14:textId="77777777" w:rsidR="00310C94" w:rsidRPr="00EB0EEB" w:rsidRDefault="00310C94" w:rsidP="001614FD">
            <w:pPr>
              <w:overflowPunct/>
              <w:autoSpaceDE/>
              <w:autoSpaceDN/>
              <w:adjustRightInd/>
              <w:spacing w:line="276" w:lineRule="auto"/>
              <w:jc w:val="both"/>
              <w:textAlignment w:val="auto"/>
              <w:rPr>
                <w:rFonts w:eastAsia="Calibri"/>
                <w:kern w:val="0"/>
                <w:szCs w:val="24"/>
              </w:rPr>
            </w:pPr>
            <w:r w:rsidRPr="00EB0EEB">
              <w:rPr>
                <w:rFonts w:eastAsia="Calibri"/>
                <w:kern w:val="0"/>
                <w:szCs w:val="24"/>
              </w:rPr>
              <w:t>Round 2</w:t>
            </w:r>
            <w:r w:rsidR="00B6097A" w:rsidRPr="00EB0EEB">
              <w:rPr>
                <w:rFonts w:eastAsia="Calibri"/>
                <w:kern w:val="0"/>
                <w:szCs w:val="24"/>
              </w:rPr>
              <w:t>:</w:t>
            </w:r>
            <w:r w:rsidR="00DB751E" w:rsidRPr="00EB0EEB">
              <w:rPr>
                <w:rFonts w:eastAsia="Calibri"/>
                <w:kern w:val="0"/>
                <w:szCs w:val="24"/>
              </w:rPr>
              <w:t xml:space="preserve"> </w:t>
            </w:r>
            <w:r w:rsidR="00922348" w:rsidRPr="00922348">
              <w:rPr>
                <w:rFonts w:eastAsia="Calibri"/>
                <w:kern w:val="0"/>
                <w:szCs w:val="24"/>
              </w:rPr>
              <w:t>Opened</w:t>
            </w:r>
            <w:r w:rsidR="00C751C5" w:rsidRPr="00922348">
              <w:rPr>
                <w:rFonts w:eastAsia="Calibri"/>
                <w:kern w:val="0"/>
                <w:szCs w:val="24"/>
              </w:rPr>
              <w:t xml:space="preserve"> on </w:t>
            </w:r>
            <w:r w:rsidR="00C41747" w:rsidRPr="00922348">
              <w:rPr>
                <w:rFonts w:eastAsia="Calibri"/>
                <w:kern w:val="0"/>
                <w:szCs w:val="24"/>
              </w:rPr>
              <w:t xml:space="preserve">7th </w:t>
            </w:r>
            <w:r w:rsidRPr="00922348">
              <w:rPr>
                <w:rFonts w:eastAsia="Calibri"/>
                <w:kern w:val="0"/>
                <w:szCs w:val="24"/>
              </w:rPr>
              <w:t xml:space="preserve">May 2013 </w:t>
            </w:r>
            <w:r w:rsidR="00922348" w:rsidRPr="00922348">
              <w:rPr>
                <w:rFonts w:eastAsia="Calibri"/>
                <w:kern w:val="0"/>
                <w:szCs w:val="24"/>
              </w:rPr>
              <w:t>and closed</w:t>
            </w:r>
            <w:r w:rsidR="00C751C5" w:rsidRPr="00922348">
              <w:rPr>
                <w:rFonts w:eastAsia="Calibri"/>
                <w:kern w:val="0"/>
                <w:szCs w:val="24"/>
              </w:rPr>
              <w:t xml:space="preserve"> on </w:t>
            </w:r>
            <w:r w:rsidR="00C41747" w:rsidRPr="00922348">
              <w:rPr>
                <w:rFonts w:eastAsia="Calibri"/>
                <w:kern w:val="0"/>
                <w:szCs w:val="24"/>
              </w:rPr>
              <w:t>1st July</w:t>
            </w:r>
            <w:r w:rsidRPr="00922348">
              <w:rPr>
                <w:rFonts w:eastAsia="Calibri"/>
                <w:kern w:val="0"/>
                <w:szCs w:val="24"/>
              </w:rPr>
              <w:t xml:space="preserve"> 2013</w:t>
            </w:r>
            <w:r w:rsidR="00DB751E" w:rsidRPr="00EB0EEB">
              <w:rPr>
                <w:rFonts w:eastAsia="Calibri"/>
                <w:kern w:val="0"/>
                <w:szCs w:val="24"/>
              </w:rPr>
              <w:t xml:space="preserve">                    </w:t>
            </w:r>
          </w:p>
          <w:p w14:paraId="6090975F" w14:textId="77777777" w:rsidR="00310C94" w:rsidRPr="0045501F" w:rsidRDefault="00310C94" w:rsidP="001614FD">
            <w:pPr>
              <w:overflowPunct/>
              <w:autoSpaceDE/>
              <w:autoSpaceDN/>
              <w:adjustRightInd/>
              <w:spacing w:line="276" w:lineRule="auto"/>
              <w:jc w:val="both"/>
              <w:textAlignment w:val="auto"/>
              <w:rPr>
                <w:rFonts w:eastAsia="Calibri"/>
                <w:kern w:val="0"/>
                <w:szCs w:val="24"/>
              </w:rPr>
            </w:pPr>
            <w:r w:rsidRPr="0045501F">
              <w:rPr>
                <w:rFonts w:eastAsia="Calibri"/>
                <w:kern w:val="0"/>
                <w:szCs w:val="24"/>
              </w:rPr>
              <w:t>Round 3</w:t>
            </w:r>
            <w:r w:rsidR="009D3052" w:rsidRPr="0045501F">
              <w:rPr>
                <w:rFonts w:eastAsia="Calibri"/>
                <w:kern w:val="0"/>
                <w:szCs w:val="24"/>
              </w:rPr>
              <w:t>:</w:t>
            </w:r>
            <w:r w:rsidR="00DB751E" w:rsidRPr="0045501F">
              <w:rPr>
                <w:rFonts w:eastAsia="Calibri"/>
                <w:kern w:val="0"/>
                <w:szCs w:val="24"/>
              </w:rPr>
              <w:t xml:space="preserve"> </w:t>
            </w:r>
            <w:r w:rsidR="0084396B" w:rsidRPr="0045501F">
              <w:rPr>
                <w:rFonts w:eastAsia="Calibri"/>
                <w:kern w:val="0"/>
                <w:szCs w:val="24"/>
              </w:rPr>
              <w:t>Open</w:t>
            </w:r>
            <w:r w:rsidR="006B7397" w:rsidRPr="0045501F">
              <w:rPr>
                <w:rFonts w:eastAsia="Calibri"/>
                <w:kern w:val="0"/>
                <w:szCs w:val="24"/>
              </w:rPr>
              <w:t>ed</w:t>
            </w:r>
            <w:r w:rsidR="0084396B" w:rsidRPr="0045501F">
              <w:rPr>
                <w:rFonts w:eastAsia="Calibri"/>
                <w:kern w:val="0"/>
                <w:szCs w:val="24"/>
              </w:rPr>
              <w:t xml:space="preserve"> on</w:t>
            </w:r>
            <w:r w:rsidR="00C751C5" w:rsidRPr="0045501F">
              <w:rPr>
                <w:rFonts w:eastAsia="Calibri"/>
                <w:kern w:val="0"/>
                <w:szCs w:val="24"/>
              </w:rPr>
              <w:t xml:space="preserve"> </w:t>
            </w:r>
            <w:r w:rsidR="0084396B" w:rsidRPr="0045501F">
              <w:rPr>
                <w:rFonts w:eastAsia="Calibri"/>
                <w:kern w:val="0"/>
                <w:szCs w:val="24"/>
              </w:rPr>
              <w:t>1</w:t>
            </w:r>
            <w:r w:rsidR="00922348" w:rsidRPr="0045501F">
              <w:rPr>
                <w:rFonts w:eastAsia="Calibri"/>
                <w:kern w:val="0"/>
                <w:szCs w:val="24"/>
              </w:rPr>
              <w:t>5</w:t>
            </w:r>
            <w:r w:rsidR="0084396B" w:rsidRPr="0045501F">
              <w:rPr>
                <w:rFonts w:eastAsia="Calibri"/>
                <w:kern w:val="0"/>
                <w:szCs w:val="24"/>
                <w:vertAlign w:val="superscript"/>
              </w:rPr>
              <w:t>th</w:t>
            </w:r>
            <w:r w:rsidR="0084396B" w:rsidRPr="0045501F">
              <w:rPr>
                <w:rFonts w:eastAsia="Calibri"/>
                <w:kern w:val="0"/>
                <w:szCs w:val="24"/>
              </w:rPr>
              <w:t xml:space="preserve"> </w:t>
            </w:r>
            <w:r w:rsidRPr="0045501F">
              <w:rPr>
                <w:rFonts w:eastAsia="Calibri"/>
                <w:kern w:val="0"/>
                <w:szCs w:val="24"/>
              </w:rPr>
              <w:t>November 2013</w:t>
            </w:r>
            <w:r w:rsidR="00C751C5" w:rsidRPr="0045501F">
              <w:rPr>
                <w:rFonts w:eastAsia="Calibri"/>
                <w:kern w:val="0"/>
                <w:szCs w:val="24"/>
              </w:rPr>
              <w:t xml:space="preserve"> and close</w:t>
            </w:r>
            <w:r w:rsidR="006B7397" w:rsidRPr="0045501F">
              <w:rPr>
                <w:rFonts w:eastAsia="Calibri"/>
                <w:kern w:val="0"/>
                <w:szCs w:val="24"/>
              </w:rPr>
              <w:t>d</w:t>
            </w:r>
            <w:r w:rsidR="0084396B" w:rsidRPr="0045501F">
              <w:rPr>
                <w:rFonts w:eastAsia="Calibri"/>
                <w:kern w:val="0"/>
                <w:szCs w:val="24"/>
              </w:rPr>
              <w:t xml:space="preserve"> on </w:t>
            </w:r>
            <w:r w:rsidR="00765CDB" w:rsidRPr="0045501F">
              <w:rPr>
                <w:rFonts w:eastAsia="Calibri"/>
                <w:kern w:val="0"/>
                <w:szCs w:val="24"/>
              </w:rPr>
              <w:t>27</w:t>
            </w:r>
            <w:r w:rsidR="0084396B" w:rsidRPr="0045501F">
              <w:rPr>
                <w:rFonts w:eastAsia="Calibri"/>
                <w:kern w:val="0"/>
                <w:szCs w:val="24"/>
                <w:vertAlign w:val="superscript"/>
              </w:rPr>
              <w:t>th</w:t>
            </w:r>
            <w:r w:rsidR="0084396B" w:rsidRPr="0045501F">
              <w:rPr>
                <w:rFonts w:eastAsia="Calibri"/>
                <w:kern w:val="0"/>
                <w:szCs w:val="24"/>
              </w:rPr>
              <w:t xml:space="preserve"> </w:t>
            </w:r>
            <w:r w:rsidRPr="0045501F">
              <w:rPr>
                <w:rFonts w:eastAsia="Calibri"/>
                <w:kern w:val="0"/>
                <w:szCs w:val="24"/>
              </w:rPr>
              <w:t>January 2014</w:t>
            </w:r>
          </w:p>
          <w:p w14:paraId="260BF061" w14:textId="53D0D7DE" w:rsidR="00310C94" w:rsidRPr="0045501F" w:rsidRDefault="00310C94" w:rsidP="001614FD">
            <w:pPr>
              <w:overflowPunct/>
              <w:autoSpaceDE/>
              <w:autoSpaceDN/>
              <w:adjustRightInd/>
              <w:spacing w:line="276" w:lineRule="auto"/>
              <w:jc w:val="both"/>
              <w:textAlignment w:val="auto"/>
              <w:rPr>
                <w:rFonts w:eastAsia="Calibri"/>
                <w:b/>
                <w:kern w:val="0"/>
                <w:szCs w:val="24"/>
              </w:rPr>
            </w:pPr>
            <w:r w:rsidRPr="0045501F">
              <w:rPr>
                <w:rFonts w:eastAsia="Calibri"/>
                <w:b/>
                <w:kern w:val="0"/>
                <w:szCs w:val="24"/>
              </w:rPr>
              <w:t>Round 4</w:t>
            </w:r>
            <w:r w:rsidR="009D3052" w:rsidRPr="0045501F">
              <w:rPr>
                <w:rFonts w:eastAsia="Calibri"/>
                <w:b/>
                <w:kern w:val="0"/>
                <w:szCs w:val="24"/>
              </w:rPr>
              <w:t>:</w:t>
            </w:r>
            <w:r w:rsidR="00DB751E" w:rsidRPr="0045501F">
              <w:rPr>
                <w:rFonts w:eastAsia="Calibri"/>
                <w:b/>
                <w:kern w:val="0"/>
                <w:szCs w:val="24"/>
              </w:rPr>
              <w:t xml:space="preserve"> </w:t>
            </w:r>
            <w:r w:rsidR="00C41747" w:rsidRPr="0045501F">
              <w:rPr>
                <w:rFonts w:eastAsia="Calibri"/>
                <w:b/>
                <w:kern w:val="0"/>
                <w:szCs w:val="24"/>
              </w:rPr>
              <w:t>Opens</w:t>
            </w:r>
            <w:r w:rsidR="006B7397" w:rsidRPr="0045501F">
              <w:rPr>
                <w:rFonts w:eastAsia="Calibri"/>
                <w:b/>
                <w:kern w:val="0"/>
                <w:szCs w:val="24"/>
              </w:rPr>
              <w:t xml:space="preserve"> o</w:t>
            </w:r>
            <w:r w:rsidR="00C751C5" w:rsidRPr="0045501F">
              <w:rPr>
                <w:rFonts w:eastAsia="Calibri"/>
                <w:b/>
                <w:kern w:val="0"/>
                <w:szCs w:val="24"/>
              </w:rPr>
              <w:t>n</w:t>
            </w:r>
            <w:r w:rsidR="009E5481">
              <w:rPr>
                <w:rFonts w:eastAsia="Calibri"/>
                <w:b/>
                <w:kern w:val="0"/>
                <w:szCs w:val="24"/>
              </w:rPr>
              <w:t xml:space="preserve"> </w:t>
            </w:r>
            <w:r w:rsidR="00C54488">
              <w:rPr>
                <w:rFonts w:eastAsia="Calibri"/>
                <w:b/>
                <w:kern w:val="0"/>
                <w:szCs w:val="24"/>
              </w:rPr>
              <w:t>20</w:t>
            </w:r>
            <w:r w:rsidR="009E5481" w:rsidRPr="009E5481">
              <w:rPr>
                <w:rFonts w:eastAsia="Calibri"/>
                <w:b/>
                <w:kern w:val="0"/>
                <w:szCs w:val="24"/>
                <w:vertAlign w:val="superscript"/>
              </w:rPr>
              <w:t>th</w:t>
            </w:r>
            <w:r w:rsidR="009E5481">
              <w:rPr>
                <w:rFonts w:eastAsia="Calibri"/>
                <w:b/>
                <w:kern w:val="0"/>
                <w:szCs w:val="24"/>
              </w:rPr>
              <w:t xml:space="preserve"> January 2015</w:t>
            </w:r>
            <w:r w:rsidR="006B7397" w:rsidRPr="0045501F">
              <w:rPr>
                <w:rFonts w:eastAsia="Calibri"/>
                <w:b/>
                <w:kern w:val="0"/>
                <w:szCs w:val="24"/>
              </w:rPr>
              <w:t xml:space="preserve"> and closes o</w:t>
            </w:r>
            <w:r w:rsidR="00C751C5" w:rsidRPr="0045501F">
              <w:rPr>
                <w:rFonts w:eastAsia="Calibri"/>
                <w:b/>
                <w:kern w:val="0"/>
                <w:szCs w:val="24"/>
              </w:rPr>
              <w:t>n</w:t>
            </w:r>
            <w:r w:rsidR="009E5481">
              <w:rPr>
                <w:rFonts w:eastAsia="Calibri"/>
                <w:b/>
                <w:kern w:val="0"/>
                <w:szCs w:val="24"/>
              </w:rPr>
              <w:t xml:space="preserve"> 20</w:t>
            </w:r>
            <w:r w:rsidR="006B7397" w:rsidRPr="0045501F">
              <w:rPr>
                <w:rFonts w:eastAsia="Calibri"/>
                <w:b/>
                <w:kern w:val="0"/>
                <w:szCs w:val="24"/>
                <w:vertAlign w:val="superscript"/>
              </w:rPr>
              <w:t>th</w:t>
            </w:r>
            <w:r w:rsidR="006B7397" w:rsidRPr="0045501F">
              <w:rPr>
                <w:rFonts w:eastAsia="Calibri"/>
                <w:b/>
                <w:kern w:val="0"/>
                <w:szCs w:val="24"/>
              </w:rPr>
              <w:t xml:space="preserve"> </w:t>
            </w:r>
            <w:r w:rsidR="009E5481">
              <w:rPr>
                <w:rFonts w:eastAsia="Calibri"/>
                <w:b/>
                <w:kern w:val="0"/>
                <w:szCs w:val="24"/>
              </w:rPr>
              <w:t>April 2015</w:t>
            </w:r>
          </w:p>
          <w:p w14:paraId="33117D0D" w14:textId="4358741D" w:rsidR="00310C9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Round 5</w:t>
            </w:r>
            <w:r w:rsidR="009D3052">
              <w:rPr>
                <w:rFonts w:eastAsia="Calibri"/>
                <w:kern w:val="0"/>
                <w:szCs w:val="24"/>
              </w:rPr>
              <w:t>:</w:t>
            </w:r>
            <w:r w:rsidR="00DB751E">
              <w:rPr>
                <w:rFonts w:eastAsia="Calibri"/>
                <w:kern w:val="0"/>
                <w:szCs w:val="24"/>
              </w:rPr>
              <w:t xml:space="preserve"> </w:t>
            </w:r>
            <w:r w:rsidR="00C41747">
              <w:rPr>
                <w:rFonts w:eastAsia="Calibri"/>
                <w:kern w:val="0"/>
                <w:szCs w:val="24"/>
              </w:rPr>
              <w:t>Opens i</w:t>
            </w:r>
            <w:r w:rsidR="00C751C5">
              <w:rPr>
                <w:rFonts w:eastAsia="Calibri"/>
                <w:kern w:val="0"/>
                <w:szCs w:val="24"/>
              </w:rPr>
              <w:t xml:space="preserve">n </w:t>
            </w:r>
            <w:r w:rsidR="009E5481">
              <w:rPr>
                <w:rFonts w:eastAsia="Calibri"/>
                <w:kern w:val="0"/>
                <w:szCs w:val="24"/>
              </w:rPr>
              <w:t>spring 2016</w:t>
            </w:r>
            <w:r w:rsidRPr="00A864A4">
              <w:rPr>
                <w:rFonts w:eastAsia="Calibri"/>
                <w:kern w:val="0"/>
                <w:szCs w:val="24"/>
              </w:rPr>
              <w:t xml:space="preserve"> </w:t>
            </w:r>
            <w:r w:rsidR="00C41747">
              <w:rPr>
                <w:rFonts w:eastAsia="Calibri"/>
                <w:kern w:val="0"/>
                <w:szCs w:val="24"/>
              </w:rPr>
              <w:t>and closes i</w:t>
            </w:r>
            <w:r w:rsidR="00C751C5">
              <w:rPr>
                <w:rFonts w:eastAsia="Calibri"/>
                <w:kern w:val="0"/>
                <w:szCs w:val="24"/>
              </w:rPr>
              <w:t xml:space="preserve">n </w:t>
            </w:r>
            <w:r w:rsidR="009E5481">
              <w:rPr>
                <w:rFonts w:eastAsia="Calibri"/>
                <w:kern w:val="0"/>
                <w:szCs w:val="24"/>
              </w:rPr>
              <w:t>summer 2016</w:t>
            </w:r>
            <w:r w:rsidR="00C41747">
              <w:rPr>
                <w:rFonts w:eastAsia="Calibri"/>
                <w:kern w:val="0"/>
                <w:szCs w:val="24"/>
              </w:rPr>
              <w:t>*</w:t>
            </w:r>
          </w:p>
          <w:p w14:paraId="40F71DF6" w14:textId="77777777" w:rsidR="00C41747" w:rsidRPr="00C41747" w:rsidRDefault="00C41747" w:rsidP="00C41747">
            <w:pPr>
              <w:overflowPunct/>
              <w:autoSpaceDE/>
              <w:autoSpaceDN/>
              <w:adjustRightInd/>
              <w:spacing w:line="276" w:lineRule="auto"/>
              <w:jc w:val="both"/>
              <w:textAlignment w:val="auto"/>
              <w:rPr>
                <w:rFonts w:eastAsia="Calibri"/>
                <w:i/>
                <w:kern w:val="0"/>
                <w:sz w:val="20"/>
                <w:szCs w:val="20"/>
              </w:rPr>
            </w:pPr>
            <w:r w:rsidRPr="00C41747">
              <w:rPr>
                <w:rFonts w:eastAsia="Calibri"/>
                <w:i/>
                <w:kern w:val="0"/>
                <w:sz w:val="20"/>
                <w:szCs w:val="20"/>
              </w:rPr>
              <w:lastRenderedPageBreak/>
              <w:t xml:space="preserve">*Exact dates </w:t>
            </w:r>
            <w:r w:rsidR="00A05B4C">
              <w:rPr>
                <w:rFonts w:eastAsia="Calibri"/>
                <w:i/>
                <w:kern w:val="0"/>
                <w:sz w:val="20"/>
                <w:szCs w:val="20"/>
              </w:rPr>
              <w:t xml:space="preserve">to </w:t>
            </w:r>
            <w:r w:rsidR="0045501F">
              <w:rPr>
                <w:rFonts w:eastAsia="Calibri"/>
                <w:i/>
                <w:kern w:val="0"/>
                <w:sz w:val="20"/>
                <w:szCs w:val="20"/>
              </w:rPr>
              <w:t>be confirmed</w:t>
            </w:r>
          </w:p>
          <w:p w14:paraId="63452FB8" w14:textId="77777777" w:rsidR="000F1619" w:rsidRPr="00A864A4" w:rsidRDefault="00DB751E" w:rsidP="009D3052">
            <w:pPr>
              <w:overflowPunct/>
              <w:autoSpaceDE/>
              <w:autoSpaceDN/>
              <w:adjustRightInd/>
              <w:spacing w:line="276" w:lineRule="auto"/>
              <w:textAlignment w:val="auto"/>
              <w:rPr>
                <w:rFonts w:eastAsia="Calibri"/>
                <w:i/>
                <w:color w:val="FF0000"/>
                <w:kern w:val="0"/>
                <w:szCs w:val="24"/>
              </w:rPr>
            </w:pPr>
            <w:r>
              <w:rPr>
                <w:rFonts w:eastAsia="Calibri"/>
                <w:kern w:val="0"/>
                <w:szCs w:val="24"/>
              </w:rPr>
              <w:t xml:space="preserve">                     </w:t>
            </w:r>
          </w:p>
          <w:p w14:paraId="70449F60" w14:textId="77777777" w:rsidR="00310C94" w:rsidRPr="001614FD" w:rsidRDefault="00310C94" w:rsidP="009D3052">
            <w:pPr>
              <w:overflowPunct/>
              <w:autoSpaceDE/>
              <w:autoSpaceDN/>
              <w:adjustRightInd/>
              <w:spacing w:line="276" w:lineRule="auto"/>
              <w:textAlignment w:val="auto"/>
              <w:rPr>
                <w:rFonts w:eastAsia="Calibri"/>
                <w:b/>
                <w:kern w:val="0"/>
                <w:sz w:val="28"/>
                <w:szCs w:val="28"/>
              </w:rPr>
            </w:pPr>
            <w:r w:rsidRPr="001614FD">
              <w:rPr>
                <w:rFonts w:eastAsia="Calibri"/>
                <w:b/>
                <w:kern w:val="0"/>
                <w:sz w:val="28"/>
                <w:szCs w:val="28"/>
              </w:rPr>
              <w:t xml:space="preserve">What funding can I apply for? </w:t>
            </w:r>
          </w:p>
          <w:p w14:paraId="13A3178B" w14:textId="77777777" w:rsidR="00310C94" w:rsidRPr="00A864A4" w:rsidRDefault="00310C94" w:rsidP="00AB5A9C">
            <w:pPr>
              <w:overflowPunct/>
              <w:autoSpaceDE/>
              <w:autoSpaceDN/>
              <w:adjustRightInd/>
              <w:spacing w:line="276" w:lineRule="auto"/>
              <w:ind w:left="720"/>
              <w:textAlignment w:val="auto"/>
              <w:rPr>
                <w:rFonts w:eastAsia="Calibri"/>
                <w:kern w:val="0"/>
                <w:szCs w:val="24"/>
              </w:rPr>
            </w:pPr>
          </w:p>
          <w:p w14:paraId="72CAF819" w14:textId="58804A98" w:rsidR="00310C94" w:rsidRDefault="00310C94" w:rsidP="00AB5A9C">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You can apply for grants worth between </w:t>
            </w:r>
            <w:r w:rsidRPr="001614FD">
              <w:rPr>
                <w:rFonts w:eastAsia="Calibri"/>
                <w:kern w:val="0"/>
                <w:szCs w:val="24"/>
              </w:rPr>
              <w:t>£50,000 and £250,000</w:t>
            </w:r>
            <w:r w:rsidRPr="00A864A4">
              <w:rPr>
                <w:rFonts w:eastAsia="Calibri"/>
                <w:kern w:val="0"/>
                <w:szCs w:val="24"/>
              </w:rPr>
              <w:t>. In exceptional circumstances we may give grants in excess of £250,000 where a project can d</w:t>
            </w:r>
            <w:r w:rsidR="00A05B4C">
              <w:rPr>
                <w:rFonts w:eastAsia="Calibri"/>
                <w:kern w:val="0"/>
                <w:szCs w:val="24"/>
              </w:rPr>
              <w:t xml:space="preserve">eliver </w:t>
            </w:r>
            <w:r w:rsidRPr="00A864A4">
              <w:rPr>
                <w:rFonts w:eastAsia="Calibri"/>
                <w:kern w:val="0"/>
                <w:szCs w:val="24"/>
              </w:rPr>
              <w:t>significant</w:t>
            </w:r>
            <w:r w:rsidR="00A05B4C">
              <w:rPr>
                <w:rFonts w:eastAsia="Calibri"/>
                <w:kern w:val="0"/>
                <w:szCs w:val="24"/>
              </w:rPr>
              <w:t xml:space="preserve"> increases in</w:t>
            </w:r>
            <w:r w:rsidRPr="00A864A4">
              <w:rPr>
                <w:rFonts w:eastAsia="Calibri"/>
                <w:kern w:val="0"/>
                <w:szCs w:val="24"/>
              </w:rPr>
              <w:t xml:space="preserve"> participation</w:t>
            </w:r>
            <w:r>
              <w:rPr>
                <w:rFonts w:eastAsia="Calibri"/>
                <w:kern w:val="0"/>
                <w:szCs w:val="24"/>
              </w:rPr>
              <w:t>. You may only apply for amounts in excess of £250,000 if we have given you written permission</w:t>
            </w:r>
            <w:r w:rsidR="00D277B2">
              <w:rPr>
                <w:rFonts w:eastAsia="Calibri"/>
                <w:kern w:val="0"/>
                <w:szCs w:val="24"/>
              </w:rPr>
              <w:t xml:space="preserve"> (see </w:t>
            </w:r>
            <w:hyperlink r:id="rId8" w:history="1">
              <w:r w:rsidR="00D277B2" w:rsidRPr="00197BAF">
                <w:rPr>
                  <w:rStyle w:val="Hyperlink"/>
                  <w:rFonts w:eastAsia="Calibri"/>
                  <w:kern w:val="0"/>
                  <w:szCs w:val="24"/>
                </w:rPr>
                <w:t>FAQs</w:t>
              </w:r>
            </w:hyperlink>
            <w:r w:rsidR="00D277B2" w:rsidRPr="00D277B2">
              <w:rPr>
                <w:rFonts w:eastAsia="Calibri"/>
                <w:kern w:val="0"/>
                <w:szCs w:val="24"/>
              </w:rPr>
              <w:t xml:space="preserve"> for further details)</w:t>
            </w:r>
            <w:r w:rsidR="00CD65C2">
              <w:rPr>
                <w:rFonts w:eastAsia="Calibri"/>
                <w:kern w:val="0"/>
                <w:szCs w:val="24"/>
              </w:rPr>
              <w:t>.</w:t>
            </w:r>
          </w:p>
          <w:p w14:paraId="6F9CD7A8" w14:textId="77777777" w:rsidR="00310C94" w:rsidRPr="00A864A4" w:rsidRDefault="00310C94" w:rsidP="001774DD">
            <w:pPr>
              <w:overflowPunct/>
              <w:autoSpaceDE/>
              <w:autoSpaceDN/>
              <w:adjustRightInd/>
              <w:spacing w:line="276" w:lineRule="auto"/>
              <w:textAlignment w:val="auto"/>
              <w:rPr>
                <w:rFonts w:eastAsia="Calibri"/>
                <w:color w:val="FF0000"/>
                <w:kern w:val="0"/>
                <w:szCs w:val="24"/>
              </w:rPr>
            </w:pPr>
          </w:p>
          <w:p w14:paraId="6F0A3C8B" w14:textId="77777777" w:rsidR="006B7397" w:rsidRDefault="00CD65C2" w:rsidP="006B7397">
            <w:pPr>
              <w:overflowPunct/>
              <w:autoSpaceDE/>
              <w:autoSpaceDN/>
              <w:adjustRightInd/>
              <w:spacing w:line="276" w:lineRule="auto"/>
              <w:textAlignment w:val="auto"/>
              <w:rPr>
                <w:rFonts w:eastAsia="Calibri"/>
                <w:kern w:val="0"/>
                <w:szCs w:val="24"/>
              </w:rPr>
            </w:pPr>
            <w:r>
              <w:rPr>
                <w:rFonts w:eastAsia="Calibri"/>
                <w:kern w:val="0"/>
                <w:szCs w:val="24"/>
              </w:rPr>
              <w:t>We</w:t>
            </w:r>
            <w:r w:rsidR="00310C94" w:rsidRPr="00A864A4">
              <w:rPr>
                <w:rFonts w:eastAsia="Calibri"/>
                <w:kern w:val="0"/>
                <w:szCs w:val="24"/>
              </w:rPr>
              <w:t xml:space="preserve"> will normally fund projects for </w:t>
            </w:r>
            <w:r w:rsidR="006B7397" w:rsidRPr="0045501F">
              <w:rPr>
                <w:rFonts w:eastAsia="Calibri"/>
                <w:kern w:val="0"/>
                <w:szCs w:val="24"/>
              </w:rPr>
              <w:t xml:space="preserve">a minimum of two years but usually </w:t>
            </w:r>
            <w:r w:rsidR="00310C94" w:rsidRPr="0045501F">
              <w:rPr>
                <w:rFonts w:eastAsia="Calibri"/>
                <w:kern w:val="0"/>
                <w:szCs w:val="24"/>
              </w:rPr>
              <w:t xml:space="preserve">up to </w:t>
            </w:r>
            <w:r w:rsidR="009D3052" w:rsidRPr="0045501F">
              <w:rPr>
                <w:rFonts w:eastAsia="Calibri"/>
                <w:kern w:val="0"/>
                <w:szCs w:val="24"/>
              </w:rPr>
              <w:t>three</w:t>
            </w:r>
            <w:r w:rsidR="00310C94" w:rsidRPr="0045501F">
              <w:rPr>
                <w:rFonts w:eastAsia="Calibri"/>
                <w:kern w:val="0"/>
                <w:szCs w:val="24"/>
              </w:rPr>
              <w:t xml:space="preserve"> years</w:t>
            </w:r>
            <w:r w:rsidR="006B7397" w:rsidRPr="0045501F">
              <w:rPr>
                <w:rFonts w:eastAsia="Calibri"/>
                <w:kern w:val="0"/>
                <w:szCs w:val="24"/>
              </w:rPr>
              <w:t>.</w:t>
            </w:r>
            <w:r w:rsidR="00310C94" w:rsidRPr="0045501F">
              <w:rPr>
                <w:rFonts w:eastAsia="Calibri"/>
                <w:kern w:val="0"/>
                <w:szCs w:val="24"/>
              </w:rPr>
              <w:t xml:space="preserve"> </w:t>
            </w:r>
            <w:r w:rsidR="006B7397" w:rsidRPr="0045501F">
              <w:rPr>
                <w:rFonts w:eastAsia="Calibri"/>
                <w:kern w:val="0"/>
                <w:szCs w:val="24"/>
              </w:rPr>
              <w:t>W</w:t>
            </w:r>
            <w:r w:rsidR="00310C94" w:rsidRPr="0045501F">
              <w:rPr>
                <w:rFonts w:eastAsia="Calibri"/>
                <w:kern w:val="0"/>
                <w:szCs w:val="24"/>
              </w:rPr>
              <w:t xml:space="preserve">e will consider applications that require </w:t>
            </w:r>
            <w:r w:rsidR="00310C94" w:rsidRPr="00A864A4">
              <w:rPr>
                <w:rFonts w:eastAsia="Calibri"/>
                <w:kern w:val="0"/>
                <w:szCs w:val="24"/>
              </w:rPr>
              <w:t xml:space="preserve">funding for a longer period </w:t>
            </w:r>
            <w:r w:rsidR="00310C94">
              <w:rPr>
                <w:rFonts w:eastAsia="Calibri"/>
                <w:kern w:val="0"/>
                <w:szCs w:val="24"/>
              </w:rPr>
              <w:t>of</w:t>
            </w:r>
            <w:r w:rsidR="00310C94" w:rsidRPr="00A864A4">
              <w:rPr>
                <w:rFonts w:eastAsia="Calibri"/>
                <w:kern w:val="0"/>
                <w:szCs w:val="24"/>
              </w:rPr>
              <w:t xml:space="preserve"> </w:t>
            </w:r>
            <w:r w:rsidR="00310C94">
              <w:rPr>
                <w:rFonts w:eastAsia="Calibri"/>
                <w:kern w:val="0"/>
                <w:szCs w:val="24"/>
              </w:rPr>
              <w:t xml:space="preserve">up to </w:t>
            </w:r>
            <w:r w:rsidR="009D3052">
              <w:rPr>
                <w:rFonts w:eastAsia="Calibri"/>
                <w:kern w:val="0"/>
                <w:szCs w:val="24"/>
              </w:rPr>
              <w:t>five</w:t>
            </w:r>
            <w:r w:rsidR="00310C94" w:rsidRPr="00A864A4">
              <w:rPr>
                <w:rFonts w:eastAsia="Calibri"/>
                <w:kern w:val="0"/>
                <w:szCs w:val="24"/>
              </w:rPr>
              <w:t xml:space="preserve"> years if an exceptionally strong case can be made</w:t>
            </w:r>
            <w:r w:rsidR="006B7397">
              <w:rPr>
                <w:rFonts w:eastAsia="Calibri"/>
                <w:kern w:val="0"/>
                <w:szCs w:val="24"/>
              </w:rPr>
              <w:t>.</w:t>
            </w:r>
            <w:r w:rsidR="00010468">
              <w:rPr>
                <w:rFonts w:eastAsia="Calibri"/>
                <w:kern w:val="0"/>
                <w:szCs w:val="24"/>
              </w:rPr>
              <w:t xml:space="preserve"> </w:t>
            </w:r>
          </w:p>
          <w:p w14:paraId="76C18BB7" w14:textId="77777777" w:rsidR="006B7397" w:rsidRDefault="006B7397" w:rsidP="006B7397">
            <w:pPr>
              <w:overflowPunct/>
              <w:autoSpaceDE/>
              <w:autoSpaceDN/>
              <w:adjustRightInd/>
              <w:spacing w:line="276" w:lineRule="auto"/>
              <w:textAlignment w:val="auto"/>
              <w:rPr>
                <w:rFonts w:eastAsia="Calibri"/>
                <w:kern w:val="0"/>
                <w:szCs w:val="24"/>
              </w:rPr>
            </w:pPr>
          </w:p>
          <w:p w14:paraId="7A19E8FB" w14:textId="77777777" w:rsidR="00310C94" w:rsidRPr="001614FD" w:rsidRDefault="00310C94" w:rsidP="006B7397">
            <w:pPr>
              <w:overflowPunct/>
              <w:autoSpaceDE/>
              <w:autoSpaceDN/>
              <w:adjustRightInd/>
              <w:spacing w:line="276" w:lineRule="auto"/>
              <w:textAlignment w:val="auto"/>
              <w:rPr>
                <w:rFonts w:eastAsia="Calibri"/>
                <w:b/>
                <w:kern w:val="0"/>
                <w:sz w:val="28"/>
                <w:szCs w:val="28"/>
              </w:rPr>
            </w:pPr>
            <w:r w:rsidRPr="001614FD">
              <w:rPr>
                <w:rFonts w:eastAsia="Calibri"/>
                <w:b/>
                <w:kern w:val="0"/>
                <w:sz w:val="28"/>
                <w:szCs w:val="28"/>
              </w:rPr>
              <w:t>Do I need partnership funding?</w:t>
            </w:r>
          </w:p>
          <w:p w14:paraId="4F0BEEFA"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17DBC829" w14:textId="77777777" w:rsidR="00310C94" w:rsidRPr="009933E7" w:rsidRDefault="006D270F" w:rsidP="00D277B2">
            <w:pPr>
              <w:overflowPunct/>
              <w:autoSpaceDE/>
              <w:autoSpaceDN/>
              <w:adjustRightInd/>
              <w:spacing w:line="276" w:lineRule="auto"/>
              <w:jc w:val="both"/>
              <w:textAlignment w:val="auto"/>
              <w:rPr>
                <w:rFonts w:eastAsia="Calibri"/>
                <w:kern w:val="0"/>
                <w:szCs w:val="24"/>
              </w:rPr>
            </w:pPr>
            <w:r w:rsidRPr="009933E7">
              <w:rPr>
                <w:rFonts w:eastAsia="Calibri"/>
                <w:kern w:val="0"/>
                <w:szCs w:val="24"/>
              </w:rPr>
              <w:t>A</w:t>
            </w:r>
            <w:r w:rsidR="00310C94" w:rsidRPr="009933E7">
              <w:rPr>
                <w:rFonts w:eastAsia="Calibri"/>
                <w:kern w:val="0"/>
                <w:szCs w:val="24"/>
              </w:rPr>
              <w:t xml:space="preserve"> key feature of this fund is working in partnership at a local level to deliver sporting outcomes.</w:t>
            </w:r>
            <w:r w:rsidR="00DB751E" w:rsidRPr="009933E7">
              <w:rPr>
                <w:rFonts w:eastAsia="Calibri"/>
                <w:kern w:val="0"/>
                <w:szCs w:val="24"/>
              </w:rPr>
              <w:t xml:space="preserve"> </w:t>
            </w:r>
            <w:r w:rsidR="00AA09ED" w:rsidRPr="009933E7">
              <w:rPr>
                <w:rFonts w:eastAsia="Calibri"/>
                <w:kern w:val="0"/>
                <w:szCs w:val="24"/>
              </w:rPr>
              <w:t xml:space="preserve">One of the ways </w:t>
            </w:r>
            <w:r w:rsidR="00310C94" w:rsidRPr="009933E7">
              <w:rPr>
                <w:rFonts w:eastAsia="Calibri"/>
                <w:kern w:val="0"/>
                <w:szCs w:val="24"/>
              </w:rPr>
              <w:t>applicant</w:t>
            </w:r>
            <w:r w:rsidR="00AA09ED" w:rsidRPr="009933E7">
              <w:rPr>
                <w:rFonts w:eastAsia="Calibri"/>
                <w:kern w:val="0"/>
                <w:szCs w:val="24"/>
              </w:rPr>
              <w:t>s</w:t>
            </w:r>
            <w:r w:rsidR="00310C94" w:rsidRPr="009933E7">
              <w:rPr>
                <w:rFonts w:eastAsia="Calibri"/>
                <w:kern w:val="0"/>
                <w:szCs w:val="24"/>
              </w:rPr>
              <w:t xml:space="preserve"> and their partners </w:t>
            </w:r>
            <w:r w:rsidR="00AA09ED" w:rsidRPr="009933E7">
              <w:rPr>
                <w:rFonts w:eastAsia="Calibri"/>
                <w:kern w:val="0"/>
                <w:szCs w:val="24"/>
              </w:rPr>
              <w:t xml:space="preserve">can </w:t>
            </w:r>
            <w:r w:rsidR="00310C94" w:rsidRPr="009933E7">
              <w:rPr>
                <w:rFonts w:eastAsia="Calibri"/>
                <w:kern w:val="0"/>
                <w:szCs w:val="24"/>
              </w:rPr>
              <w:t xml:space="preserve">demonstrate their commitment to the success of the project </w:t>
            </w:r>
            <w:r w:rsidR="00010468" w:rsidRPr="009933E7">
              <w:rPr>
                <w:rFonts w:eastAsia="Calibri"/>
                <w:kern w:val="0"/>
                <w:szCs w:val="24"/>
              </w:rPr>
              <w:t xml:space="preserve">is </w:t>
            </w:r>
            <w:r w:rsidR="00310C94" w:rsidRPr="009933E7">
              <w:rPr>
                <w:rFonts w:eastAsia="Calibri"/>
                <w:kern w:val="0"/>
                <w:szCs w:val="24"/>
              </w:rPr>
              <w:t>by investing an appropriate amount of their own resources.</w:t>
            </w:r>
            <w:r w:rsidR="00DB751E" w:rsidRPr="009933E7">
              <w:rPr>
                <w:rFonts w:eastAsia="Calibri"/>
                <w:kern w:val="0"/>
                <w:szCs w:val="24"/>
              </w:rPr>
              <w:t xml:space="preserve"> </w:t>
            </w:r>
            <w:r w:rsidR="00765CDB" w:rsidRPr="009933E7">
              <w:rPr>
                <w:rFonts w:eastAsia="Calibri"/>
                <w:kern w:val="0"/>
                <w:szCs w:val="24"/>
              </w:rPr>
              <w:t xml:space="preserve">Our expectation is that projects should </w:t>
            </w:r>
            <w:r w:rsidR="00AA09ED" w:rsidRPr="009933E7">
              <w:rPr>
                <w:rFonts w:eastAsia="Calibri"/>
                <w:kern w:val="0"/>
                <w:szCs w:val="24"/>
              </w:rPr>
              <w:t>be able to</w:t>
            </w:r>
            <w:r w:rsidR="00AA09ED" w:rsidRPr="009933E7">
              <w:rPr>
                <w:rFonts w:eastAsia="Calibri"/>
                <w:b/>
                <w:kern w:val="0"/>
                <w:szCs w:val="24"/>
              </w:rPr>
              <w:t xml:space="preserve"> </w:t>
            </w:r>
            <w:r w:rsidR="00310C94" w:rsidRPr="009933E7">
              <w:rPr>
                <w:rFonts w:eastAsia="Calibri"/>
                <w:kern w:val="0"/>
                <w:szCs w:val="24"/>
              </w:rPr>
              <w:t>contribut</w:t>
            </w:r>
            <w:r w:rsidR="00AA09ED" w:rsidRPr="009933E7">
              <w:rPr>
                <w:rFonts w:eastAsia="Calibri"/>
                <w:kern w:val="0"/>
                <w:szCs w:val="24"/>
              </w:rPr>
              <w:t>e partnership funding</w:t>
            </w:r>
            <w:r w:rsidR="00AA09ED" w:rsidRPr="009933E7">
              <w:rPr>
                <w:rFonts w:ascii="HelveticaNeue LT 55 Roman" w:eastAsia="Calibri" w:hAnsi="HelveticaNeue LT 55 Roman"/>
                <w:b/>
                <w:kern w:val="0"/>
                <w:szCs w:val="24"/>
              </w:rPr>
              <w:t xml:space="preserve"> </w:t>
            </w:r>
            <w:r w:rsidR="00010468" w:rsidRPr="009933E7">
              <w:rPr>
                <w:rFonts w:ascii="HelveticaNeue LT 55 Roman" w:eastAsia="Calibri" w:hAnsi="HelveticaNeue LT 55 Roman"/>
                <w:b/>
                <w:kern w:val="0"/>
                <w:szCs w:val="24"/>
              </w:rPr>
              <w:t xml:space="preserve">that is </w:t>
            </w:r>
            <w:r w:rsidR="00310C94" w:rsidRPr="009933E7">
              <w:rPr>
                <w:rFonts w:ascii="HelveticaNeue LT 55 Roman" w:eastAsia="Calibri" w:hAnsi="HelveticaNeue LT 55 Roman"/>
                <w:b/>
                <w:kern w:val="0"/>
                <w:szCs w:val="24"/>
              </w:rPr>
              <w:t>at least one third (1/3) of the total project costs</w:t>
            </w:r>
            <w:r w:rsidR="00310C94" w:rsidRPr="009933E7">
              <w:rPr>
                <w:rFonts w:eastAsia="Calibri"/>
                <w:kern w:val="0"/>
                <w:szCs w:val="24"/>
              </w:rPr>
              <w:t xml:space="preserve">. </w:t>
            </w:r>
            <w:r w:rsidRPr="009933E7">
              <w:rPr>
                <w:rFonts w:eastAsia="Calibri"/>
                <w:kern w:val="0"/>
                <w:szCs w:val="24"/>
              </w:rPr>
              <w:t xml:space="preserve">This has resulted in </w:t>
            </w:r>
            <w:r w:rsidR="00395D5D" w:rsidRPr="009933E7">
              <w:rPr>
                <w:rFonts w:eastAsia="Calibri"/>
                <w:kern w:val="0"/>
                <w:szCs w:val="24"/>
              </w:rPr>
              <w:t xml:space="preserve">some </w:t>
            </w:r>
            <w:r w:rsidR="00395D5D" w:rsidRPr="00CB4F36">
              <w:rPr>
                <w:rFonts w:eastAsia="Calibri"/>
                <w:kern w:val="0"/>
                <w:szCs w:val="24"/>
              </w:rPr>
              <w:t>£</w:t>
            </w:r>
            <w:r w:rsidR="006D6A0E" w:rsidRPr="00CB4F36">
              <w:rPr>
                <w:rFonts w:eastAsia="Calibri"/>
                <w:kern w:val="0"/>
                <w:szCs w:val="24"/>
              </w:rPr>
              <w:t>23.5</w:t>
            </w:r>
            <w:r w:rsidR="00395D5D" w:rsidRPr="00CB4F36">
              <w:rPr>
                <w:rFonts w:eastAsia="Calibri"/>
                <w:kern w:val="0"/>
                <w:szCs w:val="24"/>
              </w:rPr>
              <w:t>million</w:t>
            </w:r>
            <w:r w:rsidRPr="00CB4F36">
              <w:rPr>
                <w:rFonts w:eastAsia="Calibri"/>
                <w:kern w:val="0"/>
                <w:szCs w:val="24"/>
              </w:rPr>
              <w:t xml:space="preserve"> </w:t>
            </w:r>
            <w:r w:rsidRPr="009933E7">
              <w:rPr>
                <w:rFonts w:eastAsia="Calibri"/>
                <w:kern w:val="0"/>
                <w:szCs w:val="24"/>
              </w:rPr>
              <w:t xml:space="preserve">being added to </w:t>
            </w:r>
            <w:r w:rsidR="00395D5D" w:rsidRPr="009933E7">
              <w:rPr>
                <w:rFonts w:eastAsia="Calibri"/>
                <w:kern w:val="0"/>
                <w:szCs w:val="24"/>
              </w:rPr>
              <w:t>our funding</w:t>
            </w:r>
            <w:r w:rsidRPr="009933E7">
              <w:rPr>
                <w:rFonts w:eastAsia="Calibri"/>
                <w:kern w:val="0"/>
                <w:szCs w:val="24"/>
              </w:rPr>
              <w:t xml:space="preserve"> in the first </w:t>
            </w:r>
            <w:r w:rsidRPr="0045501F">
              <w:rPr>
                <w:rFonts w:eastAsia="Calibri"/>
                <w:kern w:val="0"/>
                <w:szCs w:val="24"/>
              </w:rPr>
              <w:t>t</w:t>
            </w:r>
            <w:r w:rsidR="006B7397" w:rsidRPr="0045501F">
              <w:rPr>
                <w:rFonts w:eastAsia="Calibri"/>
                <w:kern w:val="0"/>
                <w:szCs w:val="24"/>
              </w:rPr>
              <w:t>hree</w:t>
            </w:r>
            <w:r w:rsidRPr="009933E7">
              <w:rPr>
                <w:rFonts w:eastAsia="Calibri"/>
                <w:kern w:val="0"/>
                <w:szCs w:val="24"/>
              </w:rPr>
              <w:t xml:space="preserve"> rounds</w:t>
            </w:r>
            <w:r w:rsidR="00395D5D" w:rsidRPr="009933E7">
              <w:rPr>
                <w:rFonts w:eastAsia="Calibri"/>
                <w:kern w:val="0"/>
                <w:szCs w:val="24"/>
              </w:rPr>
              <w:t xml:space="preserve">.  </w:t>
            </w:r>
          </w:p>
          <w:p w14:paraId="659A907A" w14:textId="77777777" w:rsidR="00310C94" w:rsidRDefault="00310C94" w:rsidP="009D3052">
            <w:pPr>
              <w:overflowPunct/>
              <w:autoSpaceDE/>
              <w:autoSpaceDN/>
              <w:adjustRightInd/>
              <w:spacing w:line="276" w:lineRule="auto"/>
              <w:textAlignment w:val="auto"/>
              <w:rPr>
                <w:rFonts w:eastAsia="Calibri"/>
                <w:kern w:val="0"/>
                <w:szCs w:val="24"/>
              </w:rPr>
            </w:pPr>
          </w:p>
          <w:p w14:paraId="75A59260" w14:textId="344E98FC" w:rsidR="00310C94" w:rsidRPr="00A864A4" w:rsidRDefault="00310C94" w:rsidP="009D3052">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At least </w:t>
            </w:r>
            <w:r w:rsidRPr="000F1619">
              <w:rPr>
                <w:rFonts w:ascii="HelveticaNeue LT 55 Roman" w:eastAsia="Calibri" w:hAnsi="HelveticaNeue LT 55 Roman"/>
                <w:kern w:val="0"/>
                <w:szCs w:val="24"/>
              </w:rPr>
              <w:t xml:space="preserve">half </w:t>
            </w:r>
            <w:r w:rsidRPr="00A864A4">
              <w:rPr>
                <w:rFonts w:eastAsia="Calibri"/>
                <w:kern w:val="0"/>
                <w:szCs w:val="24"/>
              </w:rPr>
              <w:t xml:space="preserve">of your partnership funding </w:t>
            </w:r>
            <w:r w:rsidRPr="000F1619">
              <w:rPr>
                <w:rFonts w:ascii="HelveticaNeue LT 55 Roman" w:eastAsia="Calibri" w:hAnsi="HelveticaNeue LT 55 Roman"/>
                <w:kern w:val="0"/>
                <w:szCs w:val="24"/>
              </w:rPr>
              <w:t xml:space="preserve">must be </w:t>
            </w:r>
            <w:r w:rsidR="00382AE6" w:rsidRPr="000F1619">
              <w:rPr>
                <w:rFonts w:ascii="HelveticaNeue LT 55 Roman" w:eastAsia="Calibri" w:hAnsi="HelveticaNeue LT 55 Roman"/>
                <w:kern w:val="0"/>
                <w:szCs w:val="24"/>
              </w:rPr>
              <w:t>financial</w:t>
            </w:r>
            <w:r>
              <w:rPr>
                <w:rFonts w:eastAsia="Calibri"/>
                <w:kern w:val="0"/>
                <w:szCs w:val="24"/>
              </w:rPr>
              <w:t>;</w:t>
            </w:r>
            <w:r w:rsidRPr="00A864A4">
              <w:rPr>
                <w:rFonts w:eastAsia="Calibri"/>
                <w:kern w:val="0"/>
                <w:szCs w:val="24"/>
              </w:rPr>
              <w:t xml:space="preserve"> the other half may be contributed as ‘in-kind’. Please see our </w:t>
            </w:r>
            <w:hyperlink r:id="rId9" w:history="1">
              <w:r w:rsidRPr="00197BAF">
                <w:rPr>
                  <w:rStyle w:val="Hyperlink"/>
                  <w:rFonts w:eastAsia="Calibri"/>
                  <w:kern w:val="0"/>
                  <w:szCs w:val="24"/>
                </w:rPr>
                <w:t>detailed FAQ</w:t>
              </w:r>
            </w:hyperlink>
            <w:r>
              <w:rPr>
                <w:rFonts w:eastAsia="Calibri"/>
                <w:kern w:val="0"/>
                <w:szCs w:val="24"/>
              </w:rPr>
              <w:t xml:space="preserve"> on</w:t>
            </w:r>
            <w:r w:rsidRPr="00A864A4">
              <w:rPr>
                <w:rFonts w:eastAsia="Calibri"/>
                <w:kern w:val="0"/>
                <w:szCs w:val="24"/>
              </w:rPr>
              <w:t xml:space="preserve"> what count</w:t>
            </w:r>
            <w:r>
              <w:rPr>
                <w:rFonts w:eastAsia="Calibri"/>
                <w:kern w:val="0"/>
                <w:szCs w:val="24"/>
              </w:rPr>
              <w:t xml:space="preserve">s as eligible in-kind partnership funding. </w:t>
            </w:r>
          </w:p>
          <w:p w14:paraId="6BED68F4" w14:textId="77777777" w:rsidR="00310C94" w:rsidRPr="00A864A4" w:rsidRDefault="009C160B" w:rsidP="00AB5A9C">
            <w:pPr>
              <w:overflowPunct/>
              <w:autoSpaceDE/>
              <w:autoSpaceDN/>
              <w:adjustRightInd/>
              <w:spacing w:line="276" w:lineRule="auto"/>
              <w:textAlignment w:val="auto"/>
              <w:rPr>
                <w:rFonts w:eastAsia="Calibri"/>
                <w:kern w:val="0"/>
                <w:szCs w:val="24"/>
              </w:rPr>
            </w:pPr>
            <w:r>
              <w:rPr>
                <w:rFonts w:eastAsia="Calibri"/>
                <w:b/>
                <w:noProof/>
                <w:kern w:val="0"/>
                <w:sz w:val="28"/>
                <w:szCs w:val="28"/>
                <w:lang w:eastAsia="en-GB"/>
              </w:rPr>
              <mc:AlternateContent>
                <mc:Choice Requires="wps">
                  <w:drawing>
                    <wp:anchor distT="0" distB="0" distL="114300" distR="114300" simplePos="0" relativeHeight="251657728" behindDoc="0" locked="0" layoutInCell="1" allowOverlap="1" wp14:anchorId="571A6AA8" wp14:editId="2B7A995B">
                      <wp:simplePos x="0" y="0"/>
                      <wp:positionH relativeFrom="column">
                        <wp:posOffset>16510</wp:posOffset>
                      </wp:positionH>
                      <wp:positionV relativeFrom="paragraph">
                        <wp:posOffset>91440</wp:posOffset>
                      </wp:positionV>
                      <wp:extent cx="5857240" cy="809625"/>
                      <wp:effectExtent l="6985" t="5715"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809625"/>
                              </a:xfrm>
                              <a:prstGeom prst="rect">
                                <a:avLst/>
                              </a:prstGeom>
                              <a:solidFill>
                                <a:srgbClr val="FFFFFF"/>
                              </a:solidFill>
                              <a:ln w="9525">
                                <a:solidFill>
                                  <a:srgbClr val="000000"/>
                                </a:solidFill>
                                <a:miter lim="800000"/>
                                <a:headEnd/>
                                <a:tailEnd/>
                              </a:ln>
                            </wps:spPr>
                            <wps:txbx>
                              <w:txbxContent>
                                <w:p w14:paraId="41471D88" w14:textId="77777777" w:rsidR="004809F8" w:rsidRDefault="004809F8" w:rsidP="00310C94">
                                  <w:r>
                                    <w:t xml:space="preserve">Example: Your total project cost is £150,000. You can apply for £100,000 from the Community Sport Activation Fund provided you and your partners provide at least £50,000 in partnership funding of which £25,000 (minimum) must be financial and £25,000 can be in-kind. </w:t>
                                  </w:r>
                                </w:p>
                                <w:p w14:paraId="6044B316" w14:textId="77777777" w:rsidR="004809F8" w:rsidRDefault="004809F8" w:rsidP="00310C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A6AA8" id="_x0000_t202" coordsize="21600,21600" o:spt="202" path="m,l,21600r21600,l21600,xe">
                      <v:stroke joinstyle="miter"/>
                      <v:path gradientshapeok="t" o:connecttype="rect"/>
                    </v:shapetype>
                    <v:shape id="Text Box 2" o:spid="_x0000_s1026" type="#_x0000_t202" style="position:absolute;margin-left:1.3pt;margin-top:7.2pt;width:461.2pt;height:6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">
                      <v:textbox>
                        <w:txbxContent>
                          <w:p w14:paraId="41471D88" w14:textId="77777777" w:rsidR="004809F8" w:rsidRDefault="004809F8" w:rsidP="00310C94">
                            <w:r>
                              <w:t xml:space="preserve">Example: Your total project cost is £150,000. You can apply for £100,000 from the Community Sport Activation Fund provided you and your partners provide at least £50,000 in partnership funding of which £25,000 (minimum) must be financial and £25,000 can be in-kind. </w:t>
                            </w:r>
                          </w:p>
                          <w:p w14:paraId="6044B316" w14:textId="77777777" w:rsidR="004809F8" w:rsidRDefault="004809F8" w:rsidP="00310C94"/>
                        </w:txbxContent>
                      </v:textbox>
                    </v:shape>
                  </w:pict>
                </mc:Fallback>
              </mc:AlternateContent>
            </w:r>
          </w:p>
          <w:p w14:paraId="0DE0510E" w14:textId="77777777" w:rsidR="00310C94" w:rsidRPr="00A864A4" w:rsidRDefault="00310C94" w:rsidP="00AB5A9C">
            <w:pPr>
              <w:overflowPunct/>
              <w:autoSpaceDE/>
              <w:autoSpaceDN/>
              <w:adjustRightInd/>
              <w:spacing w:line="276" w:lineRule="auto"/>
              <w:textAlignment w:val="auto"/>
              <w:rPr>
                <w:rFonts w:eastAsia="Calibri"/>
                <w:kern w:val="0"/>
                <w:szCs w:val="24"/>
              </w:rPr>
            </w:pPr>
          </w:p>
          <w:p w14:paraId="719235AA" w14:textId="77777777" w:rsidR="00310C94" w:rsidRPr="00A864A4" w:rsidRDefault="00310C94" w:rsidP="001774DD">
            <w:pPr>
              <w:overflowPunct/>
              <w:autoSpaceDE/>
              <w:autoSpaceDN/>
              <w:adjustRightInd/>
              <w:spacing w:line="276" w:lineRule="auto"/>
              <w:textAlignment w:val="auto"/>
              <w:rPr>
                <w:rFonts w:eastAsia="Calibri"/>
                <w:kern w:val="0"/>
                <w:szCs w:val="24"/>
              </w:rPr>
            </w:pPr>
          </w:p>
          <w:p w14:paraId="1121A1B6" w14:textId="77777777" w:rsidR="00310C94" w:rsidRPr="00A864A4" w:rsidRDefault="00310C94" w:rsidP="00065718">
            <w:pPr>
              <w:overflowPunct/>
              <w:autoSpaceDE/>
              <w:autoSpaceDN/>
              <w:adjustRightInd/>
              <w:spacing w:line="276" w:lineRule="auto"/>
              <w:textAlignment w:val="auto"/>
              <w:rPr>
                <w:rFonts w:eastAsia="Calibri"/>
                <w:kern w:val="0"/>
                <w:szCs w:val="24"/>
              </w:rPr>
            </w:pPr>
          </w:p>
          <w:p w14:paraId="52458CC5" w14:textId="77777777" w:rsidR="00310C94" w:rsidRDefault="00310C94" w:rsidP="00065718">
            <w:pPr>
              <w:overflowPunct/>
              <w:autoSpaceDE/>
              <w:autoSpaceDN/>
              <w:adjustRightInd/>
              <w:spacing w:line="276" w:lineRule="auto"/>
              <w:textAlignment w:val="auto"/>
              <w:rPr>
                <w:rFonts w:eastAsia="Calibri"/>
                <w:kern w:val="0"/>
                <w:szCs w:val="24"/>
              </w:rPr>
            </w:pPr>
          </w:p>
          <w:p w14:paraId="5136509C" w14:textId="77777777" w:rsidR="006D270F" w:rsidRDefault="006D270F" w:rsidP="00065718">
            <w:pPr>
              <w:overflowPunct/>
              <w:autoSpaceDE/>
              <w:autoSpaceDN/>
              <w:adjustRightInd/>
              <w:spacing w:line="276" w:lineRule="auto"/>
              <w:textAlignment w:val="auto"/>
              <w:rPr>
                <w:rFonts w:ascii="HelveticaNeue LT 55 Roman" w:eastAsia="Calibri" w:hAnsi="HelveticaNeue LT 55 Roman"/>
                <w:b/>
                <w:color w:val="FF0000"/>
                <w:kern w:val="0"/>
                <w:szCs w:val="24"/>
              </w:rPr>
            </w:pPr>
          </w:p>
          <w:p w14:paraId="2BBF51DB" w14:textId="77777777" w:rsidR="00D7241D" w:rsidRPr="008410A4" w:rsidRDefault="00D7241D" w:rsidP="00065718">
            <w:pPr>
              <w:overflowPunct/>
              <w:autoSpaceDE/>
              <w:autoSpaceDN/>
              <w:adjustRightInd/>
              <w:spacing w:line="276" w:lineRule="auto"/>
              <w:textAlignment w:val="auto"/>
              <w:rPr>
                <w:rFonts w:ascii="HelveticaNeue LT 55 Roman" w:eastAsia="Calibri" w:hAnsi="HelveticaNeue LT 55 Roman"/>
                <w:b/>
                <w:color w:val="FF0000"/>
                <w:kern w:val="0"/>
                <w:szCs w:val="24"/>
              </w:rPr>
            </w:pPr>
            <w:r w:rsidRPr="009933E7">
              <w:rPr>
                <w:rFonts w:ascii="HelveticaNeue LT 55 Roman" w:eastAsia="Calibri" w:hAnsi="HelveticaNeue LT 55 Roman"/>
                <w:b/>
                <w:kern w:val="0"/>
                <w:szCs w:val="24"/>
              </w:rPr>
              <w:t xml:space="preserve">Exception to the Partnership </w:t>
            </w:r>
            <w:r w:rsidR="008410A4">
              <w:rPr>
                <w:rFonts w:ascii="HelveticaNeue LT 55 Roman" w:eastAsia="Calibri" w:hAnsi="HelveticaNeue LT 55 Roman"/>
                <w:b/>
                <w:kern w:val="0"/>
                <w:szCs w:val="24"/>
              </w:rPr>
              <w:t xml:space="preserve">Funding requirements for </w:t>
            </w:r>
            <w:r w:rsidR="008410A4" w:rsidRPr="0045501F">
              <w:rPr>
                <w:rFonts w:ascii="HelveticaNeue LT 55 Roman" w:eastAsia="Calibri" w:hAnsi="HelveticaNeue LT 55 Roman"/>
                <w:b/>
                <w:kern w:val="0"/>
                <w:szCs w:val="24"/>
              </w:rPr>
              <w:t>Round 4</w:t>
            </w:r>
          </w:p>
          <w:p w14:paraId="65B40896" w14:textId="77777777" w:rsidR="00D7241D" w:rsidRPr="009933E7" w:rsidRDefault="00D7241D" w:rsidP="00065718">
            <w:pPr>
              <w:overflowPunct/>
              <w:autoSpaceDE/>
              <w:autoSpaceDN/>
              <w:adjustRightInd/>
              <w:spacing w:line="276" w:lineRule="auto"/>
              <w:textAlignment w:val="auto"/>
              <w:rPr>
                <w:rFonts w:eastAsia="Calibri"/>
                <w:kern w:val="0"/>
                <w:szCs w:val="24"/>
              </w:rPr>
            </w:pPr>
          </w:p>
          <w:p w14:paraId="46BA4E04" w14:textId="77777777" w:rsidR="00EC5841" w:rsidRPr="001F4633" w:rsidRDefault="00AA09ED" w:rsidP="00065718">
            <w:pPr>
              <w:overflowPunct/>
              <w:autoSpaceDE/>
              <w:autoSpaceDN/>
              <w:adjustRightInd/>
              <w:spacing w:line="276" w:lineRule="auto"/>
              <w:textAlignment w:val="auto"/>
              <w:rPr>
                <w:rFonts w:eastAsia="Calibri"/>
                <w:color w:val="FF0000"/>
                <w:kern w:val="0"/>
                <w:szCs w:val="24"/>
              </w:rPr>
            </w:pPr>
            <w:r w:rsidRPr="009933E7">
              <w:rPr>
                <w:rFonts w:eastAsia="Calibri"/>
                <w:kern w:val="0"/>
                <w:szCs w:val="24"/>
              </w:rPr>
              <w:t>We recognise that the economic climate remains very challengin</w:t>
            </w:r>
            <w:r w:rsidR="008410A4">
              <w:rPr>
                <w:rFonts w:eastAsia="Calibri"/>
                <w:kern w:val="0"/>
                <w:szCs w:val="24"/>
              </w:rPr>
              <w:t xml:space="preserve">g. </w:t>
            </w:r>
            <w:r w:rsidRPr="009933E7">
              <w:rPr>
                <w:rFonts w:eastAsia="Calibri"/>
                <w:kern w:val="0"/>
                <w:szCs w:val="24"/>
              </w:rPr>
              <w:t>This has sometimes meant that strong projects have not been submitted because the applicants and partners have not been able to secure partnership funding</w:t>
            </w:r>
            <w:r w:rsidR="00D7241D" w:rsidRPr="009933E7">
              <w:rPr>
                <w:rFonts w:eastAsia="Calibri"/>
                <w:kern w:val="0"/>
                <w:szCs w:val="24"/>
              </w:rPr>
              <w:t xml:space="preserve"> even at the </w:t>
            </w:r>
            <w:r w:rsidR="00EA1923" w:rsidRPr="009933E7">
              <w:rPr>
                <w:rFonts w:eastAsia="Calibri"/>
                <w:kern w:val="0"/>
                <w:szCs w:val="24"/>
              </w:rPr>
              <w:t xml:space="preserve">minimum </w:t>
            </w:r>
            <w:r w:rsidR="00D7241D" w:rsidRPr="009933E7">
              <w:rPr>
                <w:rFonts w:eastAsia="Calibri"/>
                <w:kern w:val="0"/>
                <w:szCs w:val="24"/>
              </w:rPr>
              <w:t xml:space="preserve">levels </w:t>
            </w:r>
            <w:r w:rsidR="00D7241D" w:rsidRPr="0045501F">
              <w:rPr>
                <w:rFonts w:eastAsia="Calibri"/>
                <w:kern w:val="0"/>
                <w:szCs w:val="24"/>
              </w:rPr>
              <w:t>we require</w:t>
            </w:r>
            <w:r w:rsidRPr="0045501F">
              <w:rPr>
                <w:rFonts w:eastAsia="Calibri"/>
                <w:kern w:val="0"/>
                <w:szCs w:val="24"/>
              </w:rPr>
              <w:t xml:space="preserve">.  </w:t>
            </w:r>
            <w:r w:rsidR="006B7397" w:rsidRPr="0045501F">
              <w:rPr>
                <w:rFonts w:eastAsia="Calibri"/>
                <w:kern w:val="0"/>
                <w:szCs w:val="24"/>
              </w:rPr>
              <w:t xml:space="preserve">For </w:t>
            </w:r>
            <w:r w:rsidR="00D7241D" w:rsidRPr="0045501F">
              <w:rPr>
                <w:rFonts w:eastAsia="Calibri"/>
                <w:kern w:val="0"/>
                <w:szCs w:val="24"/>
              </w:rPr>
              <w:t>Round 3</w:t>
            </w:r>
            <w:r w:rsidRPr="0045501F">
              <w:rPr>
                <w:rFonts w:eastAsia="Calibri"/>
                <w:kern w:val="0"/>
                <w:szCs w:val="24"/>
              </w:rPr>
              <w:t xml:space="preserve"> we relaxed the requirement for partnership fund</w:t>
            </w:r>
            <w:r w:rsidR="00D7241D" w:rsidRPr="0045501F">
              <w:rPr>
                <w:rFonts w:eastAsia="Calibri"/>
                <w:kern w:val="0"/>
                <w:szCs w:val="24"/>
              </w:rPr>
              <w:t>ing</w:t>
            </w:r>
            <w:r w:rsidRPr="0045501F">
              <w:rPr>
                <w:rFonts w:eastAsia="Calibri"/>
                <w:kern w:val="0"/>
                <w:szCs w:val="24"/>
              </w:rPr>
              <w:t xml:space="preserve"> for projects which will directly benefit </w:t>
            </w:r>
            <w:r w:rsidR="00D7241D" w:rsidRPr="0045501F">
              <w:rPr>
                <w:rFonts w:eastAsia="Calibri"/>
                <w:kern w:val="0"/>
                <w:szCs w:val="24"/>
              </w:rPr>
              <w:t xml:space="preserve">the most deprived </w:t>
            </w:r>
            <w:r w:rsidRPr="0045501F">
              <w:rPr>
                <w:rFonts w:eastAsia="Calibri"/>
                <w:kern w:val="0"/>
                <w:szCs w:val="24"/>
              </w:rPr>
              <w:t>communities</w:t>
            </w:r>
            <w:r w:rsidR="00D7241D" w:rsidRPr="0045501F">
              <w:rPr>
                <w:rFonts w:eastAsia="Calibri"/>
                <w:kern w:val="0"/>
                <w:szCs w:val="24"/>
              </w:rPr>
              <w:t xml:space="preserve"> in</w:t>
            </w:r>
            <w:r w:rsidRPr="0045501F">
              <w:rPr>
                <w:rFonts w:eastAsia="Calibri"/>
                <w:kern w:val="0"/>
                <w:szCs w:val="24"/>
              </w:rPr>
              <w:t xml:space="preserve"> England</w:t>
            </w:r>
            <w:r w:rsidR="00264729" w:rsidRPr="0045501F">
              <w:rPr>
                <w:rFonts w:eastAsia="Calibri"/>
                <w:kern w:val="0"/>
                <w:szCs w:val="24"/>
              </w:rPr>
              <w:t xml:space="preserve"> based on the English Indices of Deprivation</w:t>
            </w:r>
            <w:r w:rsidR="004B3E25" w:rsidRPr="0045501F">
              <w:rPr>
                <w:rFonts w:eastAsia="Calibri"/>
                <w:kern w:val="0"/>
                <w:szCs w:val="24"/>
              </w:rPr>
              <w:t xml:space="preserve"> (IMD)</w:t>
            </w:r>
            <w:r w:rsidRPr="0045501F">
              <w:rPr>
                <w:rFonts w:eastAsia="Calibri"/>
                <w:kern w:val="0"/>
                <w:szCs w:val="24"/>
              </w:rPr>
              <w:t xml:space="preserve">. </w:t>
            </w:r>
            <w:r w:rsidR="006B7397" w:rsidRPr="0045501F">
              <w:rPr>
                <w:rFonts w:eastAsia="Calibri"/>
                <w:kern w:val="0"/>
                <w:szCs w:val="24"/>
              </w:rPr>
              <w:t>We are pleased to announce that this has been extended for Round 4.</w:t>
            </w:r>
          </w:p>
          <w:p w14:paraId="744FBC07" w14:textId="77777777" w:rsidR="00EC5841" w:rsidRPr="009933E7" w:rsidRDefault="00EC5841" w:rsidP="00065718">
            <w:pPr>
              <w:overflowPunct/>
              <w:autoSpaceDE/>
              <w:autoSpaceDN/>
              <w:adjustRightInd/>
              <w:spacing w:line="276" w:lineRule="auto"/>
              <w:textAlignment w:val="auto"/>
              <w:rPr>
                <w:rFonts w:eastAsia="Calibri"/>
                <w:kern w:val="0"/>
                <w:szCs w:val="24"/>
              </w:rPr>
            </w:pPr>
          </w:p>
          <w:p w14:paraId="31ED4ACF" w14:textId="77777777" w:rsidR="00EC5841" w:rsidRPr="009933E7" w:rsidRDefault="00D7241D" w:rsidP="00065718">
            <w:pPr>
              <w:overflowPunct/>
              <w:autoSpaceDE/>
              <w:autoSpaceDN/>
              <w:adjustRightInd/>
              <w:spacing w:line="276" w:lineRule="auto"/>
              <w:textAlignment w:val="auto"/>
              <w:rPr>
                <w:rFonts w:eastAsia="Calibri"/>
                <w:b/>
                <w:kern w:val="0"/>
                <w:szCs w:val="24"/>
              </w:rPr>
            </w:pPr>
            <w:r w:rsidRPr="009933E7">
              <w:rPr>
                <w:rFonts w:eastAsia="Calibri"/>
                <w:b/>
                <w:kern w:val="0"/>
                <w:szCs w:val="24"/>
              </w:rPr>
              <w:t xml:space="preserve">If </w:t>
            </w:r>
            <w:r w:rsidR="00C84A44" w:rsidRPr="009933E7">
              <w:rPr>
                <w:rFonts w:eastAsia="Calibri"/>
                <w:b/>
                <w:kern w:val="0"/>
                <w:szCs w:val="24"/>
              </w:rPr>
              <w:t>the</w:t>
            </w:r>
            <w:r w:rsidR="00765CDB" w:rsidRPr="009933E7">
              <w:rPr>
                <w:rFonts w:eastAsia="Calibri"/>
                <w:b/>
                <w:kern w:val="0"/>
                <w:szCs w:val="24"/>
              </w:rPr>
              <w:t xml:space="preserve"> </w:t>
            </w:r>
            <w:r w:rsidR="00BA2BFF" w:rsidRPr="009933E7">
              <w:rPr>
                <w:rFonts w:eastAsia="Calibri"/>
                <w:b/>
                <w:kern w:val="0"/>
                <w:szCs w:val="24"/>
              </w:rPr>
              <w:t>substantial majority</w:t>
            </w:r>
            <w:r w:rsidR="00765CDB" w:rsidRPr="009933E7">
              <w:rPr>
                <w:rFonts w:eastAsia="Calibri"/>
                <w:b/>
                <w:kern w:val="0"/>
                <w:szCs w:val="24"/>
              </w:rPr>
              <w:t xml:space="preserve"> </w:t>
            </w:r>
            <w:r w:rsidR="00BA2BFF" w:rsidRPr="009933E7">
              <w:rPr>
                <w:rFonts w:eastAsia="Calibri"/>
                <w:b/>
                <w:kern w:val="0"/>
                <w:szCs w:val="24"/>
              </w:rPr>
              <w:t>(8</w:t>
            </w:r>
            <w:r w:rsidR="00765CDB" w:rsidRPr="009933E7">
              <w:rPr>
                <w:rFonts w:eastAsia="Calibri"/>
                <w:b/>
                <w:kern w:val="0"/>
                <w:szCs w:val="24"/>
              </w:rPr>
              <w:t>0% or more) of the</w:t>
            </w:r>
            <w:r w:rsidR="00C84A44" w:rsidRPr="009933E7">
              <w:rPr>
                <w:rFonts w:eastAsia="Calibri"/>
                <w:b/>
                <w:kern w:val="0"/>
                <w:szCs w:val="24"/>
              </w:rPr>
              <w:t xml:space="preserve"> </w:t>
            </w:r>
            <w:r w:rsidR="00BA2BFF" w:rsidRPr="009933E7">
              <w:rPr>
                <w:rFonts w:eastAsia="Calibri"/>
                <w:b/>
                <w:kern w:val="0"/>
                <w:szCs w:val="24"/>
              </w:rPr>
              <w:t xml:space="preserve">targeted participants for your project </w:t>
            </w:r>
            <w:r w:rsidR="00EA1923" w:rsidRPr="009933E7">
              <w:rPr>
                <w:rFonts w:eastAsia="Calibri"/>
                <w:b/>
                <w:kern w:val="0"/>
                <w:szCs w:val="24"/>
              </w:rPr>
              <w:t>live in</w:t>
            </w:r>
            <w:r w:rsidR="00BA2BFF" w:rsidRPr="009933E7">
              <w:rPr>
                <w:rFonts w:eastAsia="Calibri"/>
                <w:b/>
                <w:kern w:val="0"/>
                <w:szCs w:val="24"/>
              </w:rPr>
              <w:t xml:space="preserve"> </w:t>
            </w:r>
            <w:r w:rsidRPr="009933E7">
              <w:rPr>
                <w:rFonts w:eastAsia="Calibri"/>
                <w:b/>
                <w:kern w:val="0"/>
                <w:szCs w:val="24"/>
              </w:rPr>
              <w:t xml:space="preserve">local </w:t>
            </w:r>
            <w:r w:rsidR="00EA1923" w:rsidRPr="009933E7">
              <w:rPr>
                <w:rFonts w:eastAsia="Calibri"/>
                <w:b/>
                <w:kern w:val="0"/>
                <w:szCs w:val="24"/>
              </w:rPr>
              <w:t xml:space="preserve">authority </w:t>
            </w:r>
            <w:r w:rsidRPr="009933E7">
              <w:rPr>
                <w:rFonts w:eastAsia="Calibri"/>
                <w:b/>
                <w:kern w:val="0"/>
                <w:szCs w:val="24"/>
              </w:rPr>
              <w:t>ward area</w:t>
            </w:r>
            <w:r w:rsidR="00BA2BFF" w:rsidRPr="009933E7">
              <w:rPr>
                <w:rFonts w:eastAsia="Calibri"/>
                <w:b/>
                <w:kern w:val="0"/>
                <w:szCs w:val="24"/>
              </w:rPr>
              <w:t>s</w:t>
            </w:r>
            <w:r w:rsidRPr="009933E7">
              <w:rPr>
                <w:rFonts w:eastAsia="Calibri"/>
                <w:b/>
                <w:kern w:val="0"/>
                <w:szCs w:val="24"/>
              </w:rPr>
              <w:t xml:space="preserve"> with an IMD score of 25 or higher</w:t>
            </w:r>
            <w:r w:rsidR="00C84A44" w:rsidRPr="009933E7">
              <w:rPr>
                <w:rFonts w:eastAsia="Calibri"/>
                <w:b/>
                <w:kern w:val="0"/>
                <w:szCs w:val="24"/>
              </w:rPr>
              <w:t xml:space="preserve"> then you</w:t>
            </w:r>
            <w:r w:rsidRPr="009933E7">
              <w:rPr>
                <w:rFonts w:eastAsia="Calibri"/>
                <w:b/>
                <w:kern w:val="0"/>
                <w:szCs w:val="24"/>
              </w:rPr>
              <w:t xml:space="preserve"> </w:t>
            </w:r>
            <w:r w:rsidR="00C84A44" w:rsidRPr="009933E7">
              <w:rPr>
                <w:rFonts w:eastAsia="Calibri"/>
                <w:b/>
                <w:kern w:val="0"/>
                <w:szCs w:val="24"/>
              </w:rPr>
              <w:t xml:space="preserve">may apply without partnership funding. </w:t>
            </w:r>
          </w:p>
          <w:p w14:paraId="775BC12F" w14:textId="77777777" w:rsidR="00EC5841" w:rsidRPr="009933E7" w:rsidRDefault="00EC5841" w:rsidP="00065718">
            <w:pPr>
              <w:overflowPunct/>
              <w:autoSpaceDE/>
              <w:autoSpaceDN/>
              <w:adjustRightInd/>
              <w:spacing w:line="276" w:lineRule="auto"/>
              <w:textAlignment w:val="auto"/>
              <w:rPr>
                <w:rFonts w:eastAsia="Calibri"/>
                <w:b/>
                <w:kern w:val="0"/>
                <w:szCs w:val="24"/>
              </w:rPr>
            </w:pPr>
          </w:p>
          <w:p w14:paraId="160F2E0D" w14:textId="1AA38691" w:rsidR="00AA09ED" w:rsidRPr="009933E7" w:rsidRDefault="00EC5841" w:rsidP="00065718">
            <w:pPr>
              <w:overflowPunct/>
              <w:autoSpaceDE/>
              <w:autoSpaceDN/>
              <w:adjustRightInd/>
              <w:spacing w:line="276" w:lineRule="auto"/>
              <w:textAlignment w:val="auto"/>
              <w:rPr>
                <w:rFonts w:eastAsia="Calibri"/>
                <w:kern w:val="0"/>
                <w:szCs w:val="24"/>
              </w:rPr>
            </w:pPr>
            <w:r w:rsidRPr="009933E7">
              <w:rPr>
                <w:rFonts w:eastAsia="Calibri"/>
                <w:kern w:val="0"/>
                <w:szCs w:val="24"/>
              </w:rPr>
              <w:t xml:space="preserve">To check if this applies to your project please </w:t>
            </w:r>
            <w:r w:rsidR="0094034A">
              <w:rPr>
                <w:rFonts w:eastAsia="Calibri"/>
                <w:kern w:val="0"/>
                <w:szCs w:val="24"/>
              </w:rPr>
              <w:t xml:space="preserve">click </w:t>
            </w:r>
            <w:hyperlink r:id="rId10" w:history="1">
              <w:r w:rsidR="0094034A" w:rsidRPr="006730A8">
                <w:rPr>
                  <w:rStyle w:val="Hyperlink"/>
                  <w:rFonts w:eastAsia="Calibri"/>
                  <w:kern w:val="0"/>
                  <w:szCs w:val="24"/>
                </w:rPr>
                <w:t>here</w:t>
              </w:r>
            </w:hyperlink>
            <w:bookmarkStart w:id="0" w:name="_GoBack"/>
            <w:bookmarkEnd w:id="0"/>
            <w:r w:rsidR="00E451E9" w:rsidRPr="009933E7">
              <w:rPr>
                <w:rFonts w:eastAsia="Calibri"/>
                <w:b/>
                <w:kern w:val="0"/>
                <w:szCs w:val="24"/>
              </w:rPr>
              <w:t xml:space="preserve"> </w:t>
            </w:r>
            <w:r w:rsidR="00EC3027" w:rsidRPr="009933E7">
              <w:rPr>
                <w:rFonts w:eastAsia="Calibri"/>
                <w:kern w:val="0"/>
                <w:szCs w:val="24"/>
              </w:rPr>
              <w:t xml:space="preserve">for the list of </w:t>
            </w:r>
            <w:r w:rsidR="00E451E9" w:rsidRPr="009933E7">
              <w:rPr>
                <w:rFonts w:eastAsia="Calibri"/>
                <w:kern w:val="0"/>
                <w:szCs w:val="24"/>
              </w:rPr>
              <w:t xml:space="preserve">eligible </w:t>
            </w:r>
            <w:r w:rsidR="00EC3027" w:rsidRPr="009933E7">
              <w:rPr>
                <w:rFonts w:eastAsia="Calibri"/>
                <w:kern w:val="0"/>
                <w:szCs w:val="24"/>
              </w:rPr>
              <w:t xml:space="preserve">wards. </w:t>
            </w:r>
            <w:r w:rsidR="00E451E9" w:rsidRPr="009933E7">
              <w:rPr>
                <w:rFonts w:eastAsia="Calibri"/>
                <w:kern w:val="0"/>
                <w:szCs w:val="24"/>
              </w:rPr>
              <w:t>I</w:t>
            </w:r>
            <w:r w:rsidR="00EC3027" w:rsidRPr="009933E7">
              <w:rPr>
                <w:rFonts w:eastAsia="Calibri"/>
                <w:kern w:val="0"/>
                <w:szCs w:val="24"/>
              </w:rPr>
              <w:t>nformation on how to look up which wards cover your project</w:t>
            </w:r>
            <w:r w:rsidR="006D270F" w:rsidRPr="009933E7">
              <w:rPr>
                <w:rFonts w:eastAsia="Calibri"/>
                <w:kern w:val="0"/>
                <w:szCs w:val="24"/>
              </w:rPr>
              <w:t xml:space="preserve"> area </w:t>
            </w:r>
            <w:r w:rsidR="00E451E9" w:rsidRPr="009933E7">
              <w:rPr>
                <w:rFonts w:eastAsia="Calibri"/>
                <w:kern w:val="0"/>
                <w:szCs w:val="24"/>
              </w:rPr>
              <w:t xml:space="preserve">is available in the FAQs. </w:t>
            </w:r>
          </w:p>
          <w:p w14:paraId="5F665381" w14:textId="77777777" w:rsidR="00264729" w:rsidRPr="009933E7" w:rsidRDefault="00264729" w:rsidP="00065718">
            <w:pPr>
              <w:overflowPunct/>
              <w:autoSpaceDE/>
              <w:autoSpaceDN/>
              <w:adjustRightInd/>
              <w:spacing w:line="276" w:lineRule="auto"/>
              <w:textAlignment w:val="auto"/>
              <w:rPr>
                <w:rFonts w:eastAsia="Calibri"/>
                <w:kern w:val="0"/>
                <w:szCs w:val="24"/>
              </w:rPr>
            </w:pPr>
          </w:p>
          <w:p w14:paraId="739E7133" w14:textId="665D6C43" w:rsidR="00AA09ED" w:rsidRPr="0045501F" w:rsidRDefault="00EC3027" w:rsidP="00065718">
            <w:pPr>
              <w:overflowPunct/>
              <w:autoSpaceDE/>
              <w:autoSpaceDN/>
              <w:adjustRightInd/>
              <w:spacing w:line="276" w:lineRule="auto"/>
              <w:textAlignment w:val="auto"/>
              <w:rPr>
                <w:rFonts w:eastAsia="Calibri"/>
                <w:kern w:val="0"/>
                <w:szCs w:val="24"/>
              </w:rPr>
            </w:pPr>
            <w:r w:rsidRPr="009933E7">
              <w:rPr>
                <w:rFonts w:eastAsia="Calibri"/>
                <w:kern w:val="0"/>
                <w:szCs w:val="24"/>
              </w:rPr>
              <w:t xml:space="preserve">Please note that </w:t>
            </w:r>
            <w:r w:rsidR="00C84A44" w:rsidRPr="009933E7">
              <w:rPr>
                <w:rFonts w:eastAsia="Calibri"/>
                <w:kern w:val="0"/>
                <w:szCs w:val="24"/>
              </w:rPr>
              <w:t>w</w:t>
            </w:r>
            <w:r w:rsidR="00264729" w:rsidRPr="009933E7">
              <w:rPr>
                <w:rFonts w:eastAsia="Calibri"/>
                <w:kern w:val="0"/>
                <w:szCs w:val="24"/>
              </w:rPr>
              <w:t xml:space="preserve">e would like </w:t>
            </w:r>
            <w:r w:rsidRPr="009933E7">
              <w:rPr>
                <w:rFonts w:eastAsia="Calibri"/>
                <w:b/>
                <w:kern w:val="0"/>
                <w:szCs w:val="24"/>
              </w:rPr>
              <w:t>ALL</w:t>
            </w:r>
            <w:r w:rsidRPr="009933E7">
              <w:rPr>
                <w:rFonts w:eastAsia="Calibri"/>
                <w:kern w:val="0"/>
                <w:szCs w:val="24"/>
              </w:rPr>
              <w:t xml:space="preserve"> </w:t>
            </w:r>
            <w:r w:rsidR="00264729" w:rsidRPr="009933E7">
              <w:rPr>
                <w:rFonts w:eastAsia="Calibri"/>
                <w:kern w:val="0"/>
                <w:szCs w:val="24"/>
              </w:rPr>
              <w:t xml:space="preserve">applicants </w:t>
            </w:r>
            <w:r w:rsidRPr="009933E7">
              <w:rPr>
                <w:rFonts w:eastAsia="Calibri"/>
                <w:kern w:val="0"/>
                <w:szCs w:val="24"/>
              </w:rPr>
              <w:t xml:space="preserve">to </w:t>
            </w:r>
            <w:r w:rsidR="00264729" w:rsidRPr="009933E7">
              <w:rPr>
                <w:rFonts w:eastAsia="Calibri"/>
                <w:kern w:val="0"/>
                <w:szCs w:val="24"/>
              </w:rPr>
              <w:t>try and secure some partnership fund</w:t>
            </w:r>
            <w:r w:rsidR="00C84A44" w:rsidRPr="009933E7">
              <w:rPr>
                <w:rFonts w:eastAsia="Calibri"/>
                <w:kern w:val="0"/>
                <w:szCs w:val="24"/>
              </w:rPr>
              <w:t>ing</w:t>
            </w:r>
            <w:r w:rsidRPr="009933E7">
              <w:rPr>
                <w:rFonts w:eastAsia="Calibri"/>
                <w:kern w:val="0"/>
                <w:szCs w:val="24"/>
              </w:rPr>
              <w:t>. W</w:t>
            </w:r>
            <w:r w:rsidR="00264729" w:rsidRPr="009933E7">
              <w:rPr>
                <w:rFonts w:eastAsia="Calibri"/>
                <w:kern w:val="0"/>
                <w:szCs w:val="24"/>
              </w:rPr>
              <w:t xml:space="preserve">here </w:t>
            </w:r>
            <w:r w:rsidRPr="009933E7">
              <w:rPr>
                <w:rFonts w:eastAsia="Calibri"/>
                <w:kern w:val="0"/>
                <w:szCs w:val="24"/>
              </w:rPr>
              <w:t>it</w:t>
            </w:r>
            <w:r w:rsidR="00264729" w:rsidRPr="009933E7">
              <w:rPr>
                <w:rFonts w:eastAsia="Calibri"/>
                <w:kern w:val="0"/>
                <w:szCs w:val="24"/>
              </w:rPr>
              <w:t xml:space="preserve"> proves impossible </w:t>
            </w:r>
            <w:r w:rsidRPr="009933E7">
              <w:rPr>
                <w:rFonts w:eastAsia="Calibri"/>
                <w:kern w:val="0"/>
                <w:szCs w:val="24"/>
              </w:rPr>
              <w:t xml:space="preserve">to find partner funding </w:t>
            </w:r>
            <w:r w:rsidR="00264729" w:rsidRPr="009933E7">
              <w:rPr>
                <w:rFonts w:eastAsia="Calibri"/>
                <w:kern w:val="0"/>
                <w:szCs w:val="24"/>
              </w:rPr>
              <w:t xml:space="preserve">we </w:t>
            </w:r>
            <w:r w:rsidR="00C84A44" w:rsidRPr="009933E7">
              <w:rPr>
                <w:rFonts w:eastAsia="Calibri"/>
                <w:kern w:val="0"/>
                <w:szCs w:val="24"/>
              </w:rPr>
              <w:t>will be</w:t>
            </w:r>
            <w:r w:rsidR="00264729" w:rsidRPr="009933E7">
              <w:rPr>
                <w:rFonts w:eastAsia="Calibri"/>
                <w:kern w:val="0"/>
                <w:szCs w:val="24"/>
              </w:rPr>
              <w:t xml:space="preserve"> able to fund the entire project costs of successful applications. </w:t>
            </w:r>
            <w:r w:rsidR="00176273" w:rsidRPr="009933E7">
              <w:rPr>
                <w:rFonts w:eastAsia="Calibri"/>
                <w:kern w:val="0"/>
                <w:szCs w:val="24"/>
              </w:rPr>
              <w:t>However</w:t>
            </w:r>
            <w:r w:rsidR="001F4633">
              <w:rPr>
                <w:rFonts w:eastAsia="Calibri"/>
                <w:kern w:val="0"/>
                <w:szCs w:val="24"/>
              </w:rPr>
              <w:t>,</w:t>
            </w:r>
            <w:r w:rsidR="00176273" w:rsidRPr="009933E7">
              <w:rPr>
                <w:rFonts w:eastAsia="Calibri"/>
                <w:kern w:val="0"/>
                <w:szCs w:val="24"/>
              </w:rPr>
              <w:t xml:space="preserve"> you will be required as part of the application to set out the steps you have taken to try</w:t>
            </w:r>
            <w:r w:rsidR="001F4633">
              <w:rPr>
                <w:rFonts w:eastAsia="Calibri"/>
                <w:kern w:val="0"/>
                <w:szCs w:val="24"/>
              </w:rPr>
              <w:t xml:space="preserve"> and source partnership funding. </w:t>
            </w:r>
            <w:r w:rsidR="001F4633" w:rsidRPr="0045501F">
              <w:rPr>
                <w:rFonts w:eastAsia="Calibri"/>
                <w:kern w:val="0"/>
                <w:szCs w:val="24"/>
              </w:rPr>
              <w:t xml:space="preserve">Please provide evidence to support your efforts such as a </w:t>
            </w:r>
            <w:r w:rsidR="0045501F">
              <w:rPr>
                <w:rFonts w:eastAsia="Calibri"/>
                <w:kern w:val="0"/>
                <w:szCs w:val="24"/>
              </w:rPr>
              <w:t xml:space="preserve">relevant </w:t>
            </w:r>
            <w:r w:rsidR="001F4633" w:rsidRPr="0045501F">
              <w:rPr>
                <w:rFonts w:eastAsia="Calibri"/>
                <w:kern w:val="0"/>
                <w:szCs w:val="24"/>
              </w:rPr>
              <w:t>letter or e-mail.</w:t>
            </w:r>
          </w:p>
          <w:p w14:paraId="20699C9A" w14:textId="77777777" w:rsidR="00EC3027" w:rsidRPr="009933E7" w:rsidRDefault="00EC3027" w:rsidP="00065718">
            <w:pPr>
              <w:overflowPunct/>
              <w:autoSpaceDE/>
              <w:autoSpaceDN/>
              <w:adjustRightInd/>
              <w:spacing w:line="276" w:lineRule="auto"/>
              <w:textAlignment w:val="auto"/>
              <w:rPr>
                <w:rFonts w:eastAsia="Calibri"/>
                <w:kern w:val="0"/>
                <w:szCs w:val="24"/>
              </w:rPr>
            </w:pPr>
          </w:p>
          <w:p w14:paraId="18FF6268" w14:textId="0DF63D50" w:rsidR="00E451E9" w:rsidRDefault="00EC3027" w:rsidP="00065718">
            <w:pPr>
              <w:overflowPunct/>
              <w:autoSpaceDE/>
              <w:autoSpaceDN/>
              <w:adjustRightInd/>
              <w:spacing w:line="276" w:lineRule="auto"/>
              <w:textAlignment w:val="auto"/>
              <w:rPr>
                <w:rFonts w:eastAsia="Calibri"/>
                <w:color w:val="FF0000"/>
                <w:kern w:val="0"/>
                <w:szCs w:val="24"/>
              </w:rPr>
            </w:pPr>
            <w:r w:rsidRPr="009933E7">
              <w:rPr>
                <w:rFonts w:eastAsia="Calibri"/>
                <w:kern w:val="0"/>
                <w:szCs w:val="24"/>
              </w:rPr>
              <w:t xml:space="preserve">If you apply without partnership funding under this exception your application will still be </w:t>
            </w:r>
            <w:r w:rsidR="00E451E9" w:rsidRPr="009933E7">
              <w:rPr>
                <w:rFonts w:eastAsia="Calibri"/>
                <w:kern w:val="0"/>
                <w:szCs w:val="24"/>
              </w:rPr>
              <w:t xml:space="preserve">assessed </w:t>
            </w:r>
            <w:r w:rsidRPr="009933E7">
              <w:rPr>
                <w:rFonts w:eastAsia="Calibri"/>
                <w:kern w:val="0"/>
                <w:szCs w:val="24"/>
              </w:rPr>
              <w:t xml:space="preserve">against the four assessment criteria so you must make it as robust and well developed as possible. In particular you should offer good value for money for any investment based on the number of participants. Weak or under-developed applications are </w:t>
            </w:r>
            <w:r w:rsidR="006D270F" w:rsidRPr="009933E7">
              <w:rPr>
                <w:rFonts w:eastAsia="Calibri"/>
                <w:kern w:val="0"/>
                <w:szCs w:val="24"/>
              </w:rPr>
              <w:t>un</w:t>
            </w:r>
            <w:r w:rsidRPr="009933E7">
              <w:rPr>
                <w:rFonts w:eastAsia="Calibri"/>
                <w:kern w:val="0"/>
                <w:szCs w:val="24"/>
              </w:rPr>
              <w:t xml:space="preserve">likely to be successful. </w:t>
            </w:r>
          </w:p>
          <w:p w14:paraId="186EDCF7" w14:textId="77777777" w:rsidR="00EC3027" w:rsidRDefault="00EC3027" w:rsidP="00065718">
            <w:pPr>
              <w:overflowPunct/>
              <w:autoSpaceDE/>
              <w:autoSpaceDN/>
              <w:adjustRightInd/>
              <w:spacing w:line="276" w:lineRule="auto"/>
              <w:textAlignment w:val="auto"/>
              <w:rPr>
                <w:rFonts w:eastAsia="Calibri"/>
                <w:color w:val="FF0000"/>
                <w:kern w:val="0"/>
                <w:szCs w:val="24"/>
              </w:rPr>
            </w:pPr>
          </w:p>
          <w:p w14:paraId="701FB782" w14:textId="77777777" w:rsidR="00EC3027" w:rsidRDefault="00EC3027" w:rsidP="00065718">
            <w:pPr>
              <w:overflowPunct/>
              <w:autoSpaceDE/>
              <w:autoSpaceDN/>
              <w:adjustRightInd/>
              <w:spacing w:line="276" w:lineRule="auto"/>
              <w:textAlignment w:val="auto"/>
              <w:rPr>
                <w:rFonts w:ascii="HelveticaNeue LT 55 Roman" w:eastAsia="Calibri" w:hAnsi="HelveticaNeue LT 55 Roman"/>
                <w:b/>
                <w:kern w:val="0"/>
                <w:szCs w:val="24"/>
              </w:rPr>
            </w:pPr>
            <w:r w:rsidRPr="00EC3027">
              <w:rPr>
                <w:rFonts w:ascii="HelveticaNeue LT 55 Roman" w:eastAsia="Calibri" w:hAnsi="HelveticaNeue LT 55 Roman"/>
                <w:b/>
                <w:kern w:val="0"/>
                <w:szCs w:val="24"/>
              </w:rPr>
              <w:t xml:space="preserve">How do I allocate an award across the life of my project? </w:t>
            </w:r>
          </w:p>
          <w:p w14:paraId="0BCFF6E2" w14:textId="77777777" w:rsidR="00EC3027" w:rsidRPr="00EC3027" w:rsidRDefault="00EC3027" w:rsidP="00065718">
            <w:pPr>
              <w:overflowPunct/>
              <w:autoSpaceDE/>
              <w:autoSpaceDN/>
              <w:adjustRightInd/>
              <w:spacing w:line="276" w:lineRule="auto"/>
              <w:textAlignment w:val="auto"/>
              <w:rPr>
                <w:rFonts w:ascii="HelveticaNeue LT 55 Roman" w:eastAsia="Calibri" w:hAnsi="HelveticaNeue LT 55 Roman"/>
                <w:b/>
                <w:color w:val="FF0000"/>
                <w:kern w:val="0"/>
                <w:szCs w:val="24"/>
              </w:rPr>
            </w:pPr>
          </w:p>
          <w:p w14:paraId="443EEAEF" w14:textId="77777777" w:rsidR="009D3052" w:rsidRDefault="00310C94" w:rsidP="00065718">
            <w:pPr>
              <w:overflowPunct/>
              <w:autoSpaceDE/>
              <w:autoSpaceDN/>
              <w:adjustRightInd/>
              <w:spacing w:line="276" w:lineRule="auto"/>
              <w:textAlignment w:val="auto"/>
              <w:rPr>
                <w:rFonts w:eastAsia="Calibri"/>
                <w:kern w:val="0"/>
                <w:szCs w:val="24"/>
              </w:rPr>
            </w:pPr>
            <w:r w:rsidRPr="007B25EC">
              <w:rPr>
                <w:rFonts w:eastAsia="Calibri"/>
                <w:kern w:val="0"/>
                <w:szCs w:val="24"/>
              </w:rPr>
              <w:t xml:space="preserve">In most cases our award to you will be spread equally across the period of the project. </w:t>
            </w:r>
            <w:r w:rsidRPr="00FC38BA">
              <w:rPr>
                <w:rFonts w:eastAsia="Calibri"/>
                <w:kern w:val="0"/>
                <w:szCs w:val="24"/>
              </w:rPr>
              <w:t>However, this does not have to be the case. You can decide the best way for our award to be allocated across the life of your project.</w:t>
            </w:r>
            <w:r w:rsidR="00DB751E">
              <w:rPr>
                <w:rFonts w:eastAsia="Calibri"/>
                <w:kern w:val="0"/>
                <w:szCs w:val="24"/>
              </w:rPr>
              <w:t xml:space="preserve"> </w:t>
            </w:r>
            <w:r w:rsidR="00A05B4C">
              <w:rPr>
                <w:rFonts w:eastAsia="Calibri"/>
                <w:kern w:val="0"/>
                <w:szCs w:val="24"/>
              </w:rPr>
              <w:t>W</w:t>
            </w:r>
            <w:r w:rsidR="00A05B4C" w:rsidRPr="00FC38BA">
              <w:rPr>
                <w:rFonts w:eastAsia="Calibri"/>
                <w:kern w:val="0"/>
                <w:szCs w:val="24"/>
              </w:rPr>
              <w:t>e can give you</w:t>
            </w:r>
            <w:r w:rsidR="00A05B4C" w:rsidRPr="00DC6A06">
              <w:rPr>
                <w:rFonts w:eastAsia="Calibri"/>
                <w:kern w:val="0"/>
                <w:szCs w:val="24"/>
              </w:rPr>
              <w:t xml:space="preserve"> more of the grant in the first 1 or 2 years and less in the final year if this would help you build the sustainability of your project and attract further investment from new partners.</w:t>
            </w:r>
          </w:p>
          <w:p w14:paraId="3CC79A75" w14:textId="77777777" w:rsidR="009D3052" w:rsidRDefault="009D3052" w:rsidP="00065718">
            <w:pPr>
              <w:overflowPunct/>
              <w:autoSpaceDE/>
              <w:autoSpaceDN/>
              <w:adjustRightInd/>
              <w:spacing w:line="276" w:lineRule="auto"/>
              <w:textAlignment w:val="auto"/>
              <w:rPr>
                <w:rFonts w:eastAsia="Calibri"/>
                <w:kern w:val="0"/>
                <w:szCs w:val="24"/>
              </w:rPr>
            </w:pPr>
          </w:p>
          <w:p w14:paraId="507D46DB" w14:textId="77777777" w:rsidR="00310C94" w:rsidRPr="00357D8B" w:rsidRDefault="00C84A44" w:rsidP="00C05498">
            <w:pPr>
              <w:overflowPunct/>
              <w:autoSpaceDE/>
              <w:autoSpaceDN/>
              <w:adjustRightInd/>
              <w:spacing w:line="276" w:lineRule="auto"/>
              <w:textAlignment w:val="auto"/>
              <w:rPr>
                <w:rFonts w:eastAsia="Calibri"/>
                <w:kern w:val="0"/>
                <w:szCs w:val="24"/>
              </w:rPr>
            </w:pPr>
            <w:r>
              <w:rPr>
                <w:rFonts w:eastAsia="Calibri"/>
                <w:kern w:val="0"/>
                <w:szCs w:val="24"/>
              </w:rPr>
              <w:t>For</w:t>
            </w:r>
            <w:r w:rsidR="00264729">
              <w:rPr>
                <w:rFonts w:eastAsia="Calibri"/>
                <w:kern w:val="0"/>
                <w:szCs w:val="24"/>
              </w:rPr>
              <w:t xml:space="preserve"> projects </w:t>
            </w:r>
            <w:r>
              <w:rPr>
                <w:rFonts w:eastAsia="Calibri"/>
                <w:kern w:val="0"/>
                <w:szCs w:val="24"/>
              </w:rPr>
              <w:t xml:space="preserve">which do require partner funding </w:t>
            </w:r>
            <w:r w:rsidR="00264729">
              <w:rPr>
                <w:rFonts w:eastAsia="Calibri"/>
                <w:kern w:val="0"/>
                <w:szCs w:val="24"/>
              </w:rPr>
              <w:t xml:space="preserve">the </w:t>
            </w:r>
            <w:r w:rsidR="00310C94" w:rsidRPr="00357D8B">
              <w:rPr>
                <w:rFonts w:eastAsia="Calibri"/>
                <w:kern w:val="0"/>
                <w:szCs w:val="24"/>
              </w:rPr>
              <w:t xml:space="preserve">profile </w:t>
            </w:r>
            <w:r w:rsidR="00264729">
              <w:rPr>
                <w:rFonts w:eastAsia="Calibri"/>
                <w:kern w:val="0"/>
                <w:szCs w:val="24"/>
              </w:rPr>
              <w:t xml:space="preserve">of </w:t>
            </w:r>
            <w:r w:rsidR="00310C94" w:rsidRPr="00357D8B">
              <w:rPr>
                <w:rFonts w:eastAsia="Calibri"/>
                <w:kern w:val="0"/>
                <w:szCs w:val="24"/>
              </w:rPr>
              <w:t>your funding across each year</w:t>
            </w:r>
            <w:r w:rsidR="00310C94" w:rsidRPr="001614FD">
              <w:rPr>
                <w:rFonts w:eastAsia="Calibri"/>
                <w:kern w:val="0"/>
                <w:szCs w:val="24"/>
              </w:rPr>
              <w:t xml:space="preserve"> must ensure that </w:t>
            </w:r>
            <w:r w:rsidR="009D3052" w:rsidRPr="00A05B4C">
              <w:rPr>
                <w:rFonts w:ascii="HelveticaNeue LT 55 Roman" w:eastAsia="Calibri" w:hAnsi="HelveticaNeue LT 55 Roman"/>
                <w:kern w:val="0"/>
                <w:szCs w:val="24"/>
              </w:rPr>
              <w:t>one third</w:t>
            </w:r>
            <w:r w:rsidR="00310C94" w:rsidRPr="00A05B4C">
              <w:rPr>
                <w:rFonts w:ascii="HelveticaNeue LT 55 Roman" w:eastAsia="Calibri" w:hAnsi="HelveticaNeue LT 55 Roman"/>
                <w:kern w:val="0"/>
                <w:szCs w:val="24"/>
              </w:rPr>
              <w:t xml:space="preserve"> of each year’s total project costs</w:t>
            </w:r>
            <w:r w:rsidR="00310C94" w:rsidRPr="001614FD">
              <w:rPr>
                <w:rFonts w:eastAsia="Calibri"/>
                <w:kern w:val="0"/>
                <w:szCs w:val="24"/>
              </w:rPr>
              <w:t xml:space="preserve"> are funded by you or your partners and that at least half of that partnership funding is </w:t>
            </w:r>
            <w:r w:rsidR="00755785">
              <w:rPr>
                <w:rFonts w:ascii="HelveticaNeue LT 55 Roman" w:eastAsia="Calibri" w:hAnsi="HelveticaNeue LT 55 Roman"/>
                <w:kern w:val="0"/>
                <w:szCs w:val="24"/>
              </w:rPr>
              <w:t>financial</w:t>
            </w:r>
            <w:r w:rsidR="00310C94" w:rsidRPr="001614FD">
              <w:rPr>
                <w:rFonts w:eastAsia="Calibri"/>
                <w:kern w:val="0"/>
                <w:szCs w:val="24"/>
              </w:rPr>
              <w:t>.</w:t>
            </w:r>
            <w:r w:rsidR="00DB751E">
              <w:rPr>
                <w:rFonts w:eastAsia="Calibri"/>
                <w:kern w:val="0"/>
                <w:szCs w:val="24"/>
              </w:rPr>
              <w:t xml:space="preserve"> </w:t>
            </w:r>
          </w:p>
          <w:p w14:paraId="71141CEB" w14:textId="77777777" w:rsidR="00310C94" w:rsidRPr="00357D8B" w:rsidRDefault="00310C94" w:rsidP="000003D6">
            <w:pPr>
              <w:overflowPunct/>
              <w:autoSpaceDE/>
              <w:autoSpaceDN/>
              <w:adjustRightInd/>
              <w:spacing w:line="276" w:lineRule="auto"/>
              <w:textAlignment w:val="auto"/>
              <w:rPr>
                <w:rFonts w:eastAsia="Calibri"/>
                <w:kern w:val="0"/>
                <w:szCs w:val="24"/>
              </w:rPr>
            </w:pPr>
          </w:p>
          <w:p w14:paraId="2BA649A6" w14:textId="77777777" w:rsidR="00310C94" w:rsidRPr="00AD50F0" w:rsidRDefault="00310C94" w:rsidP="000003D6">
            <w:pPr>
              <w:overflowPunct/>
              <w:autoSpaceDE/>
              <w:autoSpaceDN/>
              <w:adjustRightInd/>
              <w:spacing w:line="276" w:lineRule="auto"/>
              <w:textAlignment w:val="auto"/>
              <w:rPr>
                <w:rFonts w:eastAsia="Calibri"/>
                <w:kern w:val="0"/>
                <w:szCs w:val="24"/>
              </w:rPr>
            </w:pPr>
            <w:r w:rsidRPr="00AD50F0">
              <w:rPr>
                <w:rFonts w:eastAsia="Calibri"/>
                <w:kern w:val="0"/>
                <w:szCs w:val="24"/>
              </w:rPr>
              <w:t xml:space="preserve">Example profile that is acceptable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088"/>
              <w:gridCol w:w="2089"/>
              <w:gridCol w:w="2944"/>
            </w:tblGrid>
            <w:tr w:rsidR="00310C94" w:rsidRPr="00EA5A93" w14:paraId="24DA81D6" w14:textId="77777777" w:rsidTr="00382AE6">
              <w:tc>
                <w:tcPr>
                  <w:tcW w:w="2088" w:type="dxa"/>
                  <w:shd w:val="clear" w:color="auto" w:fill="auto"/>
                </w:tcPr>
                <w:p w14:paraId="25643CE6" w14:textId="77777777" w:rsidR="00310C94" w:rsidRPr="00EA5A93" w:rsidRDefault="00310C94" w:rsidP="00617FF7">
                  <w:pPr>
                    <w:overflowPunct/>
                    <w:autoSpaceDE/>
                    <w:autoSpaceDN/>
                    <w:adjustRightInd/>
                    <w:spacing w:line="276" w:lineRule="auto"/>
                    <w:textAlignment w:val="auto"/>
                    <w:rPr>
                      <w:rFonts w:eastAsia="Calibri"/>
                      <w:kern w:val="0"/>
                      <w:szCs w:val="24"/>
                    </w:rPr>
                  </w:pPr>
                </w:p>
              </w:tc>
              <w:tc>
                <w:tcPr>
                  <w:tcW w:w="2088" w:type="dxa"/>
                  <w:shd w:val="clear" w:color="auto" w:fill="auto"/>
                </w:tcPr>
                <w:p w14:paraId="118103FF" w14:textId="77777777" w:rsidR="00310C94" w:rsidRPr="00EA5A93" w:rsidRDefault="00310C94" w:rsidP="00617FF7">
                  <w:pPr>
                    <w:overflowPunct/>
                    <w:autoSpaceDE/>
                    <w:autoSpaceDN/>
                    <w:adjustRightInd/>
                    <w:spacing w:line="276" w:lineRule="auto"/>
                    <w:textAlignment w:val="auto"/>
                    <w:rPr>
                      <w:rFonts w:eastAsia="Calibri"/>
                      <w:kern w:val="0"/>
                      <w:szCs w:val="24"/>
                    </w:rPr>
                  </w:pPr>
                  <w:r w:rsidRPr="00EA5A93">
                    <w:rPr>
                      <w:rFonts w:eastAsia="Calibri"/>
                      <w:kern w:val="0"/>
                      <w:szCs w:val="24"/>
                    </w:rPr>
                    <w:t>Total Costs</w:t>
                  </w:r>
                </w:p>
              </w:tc>
              <w:tc>
                <w:tcPr>
                  <w:tcW w:w="2089" w:type="dxa"/>
                  <w:shd w:val="clear" w:color="auto" w:fill="auto"/>
                </w:tcPr>
                <w:p w14:paraId="1D830935" w14:textId="77777777" w:rsidR="00310C94" w:rsidRPr="00EA5A93" w:rsidRDefault="00310C94" w:rsidP="00617FF7">
                  <w:pPr>
                    <w:overflowPunct/>
                    <w:autoSpaceDE/>
                    <w:autoSpaceDN/>
                    <w:adjustRightInd/>
                    <w:spacing w:line="276" w:lineRule="auto"/>
                    <w:textAlignment w:val="auto"/>
                    <w:rPr>
                      <w:rFonts w:eastAsia="Calibri"/>
                      <w:kern w:val="0"/>
                      <w:szCs w:val="24"/>
                    </w:rPr>
                  </w:pPr>
                  <w:r w:rsidRPr="00EA5A93">
                    <w:rPr>
                      <w:rFonts w:eastAsia="Calibri"/>
                      <w:kern w:val="0"/>
                      <w:szCs w:val="24"/>
                    </w:rPr>
                    <w:t>CSAF</w:t>
                  </w:r>
                </w:p>
              </w:tc>
              <w:tc>
                <w:tcPr>
                  <w:tcW w:w="2944" w:type="dxa"/>
                  <w:shd w:val="clear" w:color="auto" w:fill="auto"/>
                </w:tcPr>
                <w:p w14:paraId="4704F93D" w14:textId="77777777" w:rsidR="00310C94" w:rsidRPr="00EA5A93" w:rsidRDefault="00310C94" w:rsidP="00617FF7">
                  <w:pPr>
                    <w:overflowPunct/>
                    <w:autoSpaceDE/>
                    <w:autoSpaceDN/>
                    <w:adjustRightInd/>
                    <w:spacing w:line="276" w:lineRule="auto"/>
                    <w:textAlignment w:val="auto"/>
                    <w:rPr>
                      <w:rFonts w:eastAsia="Calibri"/>
                      <w:kern w:val="0"/>
                      <w:szCs w:val="24"/>
                    </w:rPr>
                  </w:pPr>
                  <w:r w:rsidRPr="00EA5A93">
                    <w:rPr>
                      <w:rFonts w:eastAsia="Calibri"/>
                      <w:kern w:val="0"/>
                      <w:szCs w:val="24"/>
                    </w:rPr>
                    <w:t>Partner Funding</w:t>
                  </w:r>
                </w:p>
              </w:tc>
            </w:tr>
            <w:tr w:rsidR="00310C94" w:rsidRPr="00EA5A93" w14:paraId="7F6A955E" w14:textId="77777777" w:rsidTr="00382AE6">
              <w:tc>
                <w:tcPr>
                  <w:tcW w:w="2088" w:type="dxa"/>
                  <w:shd w:val="clear" w:color="auto" w:fill="auto"/>
                </w:tcPr>
                <w:p w14:paraId="6DB3BF10" w14:textId="77777777" w:rsidR="00310C94" w:rsidRPr="00EA5A93" w:rsidRDefault="00310C94" w:rsidP="001A73DD">
                  <w:pPr>
                    <w:overflowPunct/>
                    <w:autoSpaceDE/>
                    <w:autoSpaceDN/>
                    <w:adjustRightInd/>
                    <w:spacing w:line="276" w:lineRule="auto"/>
                    <w:textAlignment w:val="auto"/>
                    <w:rPr>
                      <w:rFonts w:eastAsia="Calibri"/>
                      <w:kern w:val="0"/>
                      <w:szCs w:val="24"/>
                    </w:rPr>
                  </w:pPr>
                  <w:r w:rsidRPr="00EA5A93">
                    <w:rPr>
                      <w:rFonts w:eastAsia="Calibri"/>
                      <w:kern w:val="0"/>
                      <w:szCs w:val="24"/>
                    </w:rPr>
                    <w:t>Year 1</w:t>
                  </w:r>
                </w:p>
              </w:tc>
              <w:tc>
                <w:tcPr>
                  <w:tcW w:w="2088" w:type="dxa"/>
                  <w:shd w:val="clear" w:color="auto" w:fill="auto"/>
                </w:tcPr>
                <w:p w14:paraId="23B5BE3A" w14:textId="77777777" w:rsidR="00310C94" w:rsidRPr="00EA5A93" w:rsidRDefault="00310C94" w:rsidP="00AB5A9C">
                  <w:pPr>
                    <w:overflowPunct/>
                    <w:autoSpaceDE/>
                    <w:autoSpaceDN/>
                    <w:adjustRightInd/>
                    <w:spacing w:line="276" w:lineRule="auto"/>
                    <w:textAlignment w:val="auto"/>
                    <w:rPr>
                      <w:rFonts w:eastAsia="Calibri"/>
                      <w:kern w:val="0"/>
                      <w:szCs w:val="24"/>
                    </w:rPr>
                  </w:pPr>
                  <w:r w:rsidRPr="00EA5A93">
                    <w:rPr>
                      <w:rFonts w:eastAsia="Calibri"/>
                      <w:kern w:val="0"/>
                      <w:szCs w:val="24"/>
                    </w:rPr>
                    <w:t>£120,000</w:t>
                  </w:r>
                </w:p>
              </w:tc>
              <w:tc>
                <w:tcPr>
                  <w:tcW w:w="2089" w:type="dxa"/>
                  <w:shd w:val="clear" w:color="auto" w:fill="auto"/>
                </w:tcPr>
                <w:p w14:paraId="0E4F82D4" w14:textId="77777777" w:rsidR="00310C94" w:rsidRPr="00EA5A93" w:rsidRDefault="00310C94" w:rsidP="00AB5A9C">
                  <w:pPr>
                    <w:overflowPunct/>
                    <w:autoSpaceDE/>
                    <w:autoSpaceDN/>
                    <w:adjustRightInd/>
                    <w:spacing w:line="276" w:lineRule="auto"/>
                    <w:textAlignment w:val="auto"/>
                    <w:rPr>
                      <w:rFonts w:eastAsia="Calibri"/>
                      <w:kern w:val="0"/>
                      <w:szCs w:val="24"/>
                    </w:rPr>
                  </w:pPr>
                  <w:r w:rsidRPr="00EA5A93">
                    <w:rPr>
                      <w:rFonts w:eastAsia="Calibri"/>
                      <w:kern w:val="0"/>
                      <w:szCs w:val="24"/>
                    </w:rPr>
                    <w:t>£80,000</w:t>
                  </w:r>
                </w:p>
              </w:tc>
              <w:tc>
                <w:tcPr>
                  <w:tcW w:w="2944" w:type="dxa"/>
                  <w:shd w:val="clear" w:color="auto" w:fill="auto"/>
                </w:tcPr>
                <w:p w14:paraId="1B5AA4A2" w14:textId="77777777" w:rsidR="00310C94" w:rsidRPr="00EA5A93" w:rsidRDefault="00310C94" w:rsidP="001614FD">
                  <w:pPr>
                    <w:overflowPunct/>
                    <w:autoSpaceDE/>
                    <w:autoSpaceDN/>
                    <w:adjustRightInd/>
                    <w:spacing w:line="276" w:lineRule="auto"/>
                    <w:textAlignment w:val="auto"/>
                    <w:rPr>
                      <w:rFonts w:eastAsia="Calibri"/>
                      <w:kern w:val="0"/>
                      <w:szCs w:val="24"/>
                    </w:rPr>
                  </w:pPr>
                  <w:r w:rsidRPr="00EA5A93">
                    <w:rPr>
                      <w:rFonts w:eastAsia="Calibri"/>
                      <w:kern w:val="0"/>
                      <w:szCs w:val="24"/>
                    </w:rPr>
                    <w:t>£40,000 (£20k</w:t>
                  </w:r>
                  <w:r w:rsidR="00382AE6">
                    <w:rPr>
                      <w:rFonts w:eastAsia="Calibri"/>
                      <w:kern w:val="0"/>
                      <w:szCs w:val="24"/>
                    </w:rPr>
                    <w:t xml:space="preserve"> </w:t>
                  </w:r>
                  <w:r w:rsidR="00B104C7">
                    <w:rPr>
                      <w:rFonts w:eastAsia="Calibri"/>
                      <w:kern w:val="0"/>
                      <w:szCs w:val="24"/>
                    </w:rPr>
                    <w:t>financial</w:t>
                  </w:r>
                  <w:r w:rsidRPr="00EA5A93">
                    <w:rPr>
                      <w:rFonts w:eastAsia="Calibri"/>
                      <w:kern w:val="0"/>
                      <w:szCs w:val="24"/>
                    </w:rPr>
                    <w:t>)</w:t>
                  </w:r>
                </w:p>
              </w:tc>
            </w:tr>
            <w:tr w:rsidR="00310C94" w:rsidRPr="00EA5A93" w14:paraId="3A2BF9FA" w14:textId="77777777" w:rsidTr="00382AE6">
              <w:tc>
                <w:tcPr>
                  <w:tcW w:w="2088" w:type="dxa"/>
                  <w:shd w:val="clear" w:color="auto" w:fill="auto"/>
                </w:tcPr>
                <w:p w14:paraId="36F13208" w14:textId="77777777" w:rsidR="00310C94" w:rsidRPr="00EA5A93" w:rsidRDefault="00310C94" w:rsidP="001A73DD">
                  <w:pPr>
                    <w:overflowPunct/>
                    <w:autoSpaceDE/>
                    <w:autoSpaceDN/>
                    <w:adjustRightInd/>
                    <w:spacing w:line="276" w:lineRule="auto"/>
                    <w:textAlignment w:val="auto"/>
                    <w:rPr>
                      <w:rFonts w:eastAsia="Calibri"/>
                      <w:kern w:val="0"/>
                      <w:szCs w:val="24"/>
                    </w:rPr>
                  </w:pPr>
                  <w:r w:rsidRPr="00EA5A93">
                    <w:rPr>
                      <w:rFonts w:eastAsia="Calibri"/>
                      <w:kern w:val="0"/>
                      <w:szCs w:val="24"/>
                    </w:rPr>
                    <w:t>Year 2</w:t>
                  </w:r>
                </w:p>
              </w:tc>
              <w:tc>
                <w:tcPr>
                  <w:tcW w:w="2088" w:type="dxa"/>
                  <w:shd w:val="clear" w:color="auto" w:fill="auto"/>
                </w:tcPr>
                <w:p w14:paraId="5E19328C" w14:textId="77777777" w:rsidR="00310C94" w:rsidRPr="00EA5A93" w:rsidRDefault="00310C94" w:rsidP="00AB5A9C">
                  <w:pPr>
                    <w:overflowPunct/>
                    <w:autoSpaceDE/>
                    <w:autoSpaceDN/>
                    <w:adjustRightInd/>
                    <w:spacing w:line="276" w:lineRule="auto"/>
                    <w:textAlignment w:val="auto"/>
                    <w:rPr>
                      <w:rFonts w:eastAsia="Calibri"/>
                      <w:kern w:val="0"/>
                      <w:szCs w:val="24"/>
                    </w:rPr>
                  </w:pPr>
                  <w:r w:rsidRPr="00EA5A93">
                    <w:rPr>
                      <w:rFonts w:eastAsia="Calibri"/>
                      <w:kern w:val="0"/>
                      <w:szCs w:val="24"/>
                    </w:rPr>
                    <w:t>£100,000</w:t>
                  </w:r>
                </w:p>
              </w:tc>
              <w:tc>
                <w:tcPr>
                  <w:tcW w:w="2089" w:type="dxa"/>
                  <w:shd w:val="clear" w:color="auto" w:fill="auto"/>
                </w:tcPr>
                <w:p w14:paraId="07B5164E" w14:textId="77777777" w:rsidR="00310C94" w:rsidRPr="00EA5A93" w:rsidRDefault="00310C94" w:rsidP="00AB5A9C">
                  <w:pPr>
                    <w:overflowPunct/>
                    <w:autoSpaceDE/>
                    <w:autoSpaceDN/>
                    <w:adjustRightInd/>
                    <w:spacing w:line="276" w:lineRule="auto"/>
                    <w:textAlignment w:val="auto"/>
                    <w:rPr>
                      <w:rFonts w:eastAsia="Calibri"/>
                      <w:kern w:val="0"/>
                      <w:szCs w:val="24"/>
                    </w:rPr>
                  </w:pPr>
                  <w:r w:rsidRPr="00EA5A93">
                    <w:rPr>
                      <w:rFonts w:eastAsia="Calibri"/>
                      <w:kern w:val="0"/>
                      <w:szCs w:val="24"/>
                    </w:rPr>
                    <w:t>£60,000</w:t>
                  </w:r>
                </w:p>
              </w:tc>
              <w:tc>
                <w:tcPr>
                  <w:tcW w:w="2944" w:type="dxa"/>
                  <w:shd w:val="clear" w:color="auto" w:fill="auto"/>
                </w:tcPr>
                <w:p w14:paraId="492561F6" w14:textId="77777777" w:rsidR="00310C94" w:rsidRPr="00EA5A93" w:rsidRDefault="00310C94" w:rsidP="001614FD">
                  <w:pPr>
                    <w:overflowPunct/>
                    <w:autoSpaceDE/>
                    <w:autoSpaceDN/>
                    <w:adjustRightInd/>
                    <w:spacing w:line="276" w:lineRule="auto"/>
                    <w:textAlignment w:val="auto"/>
                    <w:rPr>
                      <w:rFonts w:eastAsia="Calibri"/>
                      <w:kern w:val="0"/>
                      <w:szCs w:val="24"/>
                    </w:rPr>
                  </w:pPr>
                  <w:r w:rsidRPr="00EA5A93">
                    <w:rPr>
                      <w:rFonts w:eastAsia="Calibri"/>
                      <w:kern w:val="0"/>
                      <w:szCs w:val="24"/>
                    </w:rPr>
                    <w:t>£40,000 (£20k</w:t>
                  </w:r>
                  <w:r w:rsidR="00382AE6">
                    <w:rPr>
                      <w:rFonts w:eastAsia="Calibri"/>
                      <w:kern w:val="0"/>
                      <w:szCs w:val="24"/>
                    </w:rPr>
                    <w:t xml:space="preserve"> </w:t>
                  </w:r>
                  <w:r w:rsidR="00B104C7">
                    <w:rPr>
                      <w:rFonts w:eastAsia="Calibri"/>
                      <w:kern w:val="0"/>
                      <w:szCs w:val="24"/>
                    </w:rPr>
                    <w:t>financial</w:t>
                  </w:r>
                  <w:r w:rsidRPr="00EA5A93">
                    <w:rPr>
                      <w:rFonts w:eastAsia="Calibri"/>
                      <w:kern w:val="0"/>
                      <w:szCs w:val="24"/>
                    </w:rPr>
                    <w:t>)</w:t>
                  </w:r>
                </w:p>
              </w:tc>
            </w:tr>
            <w:tr w:rsidR="00310C94" w:rsidRPr="00EA5A93" w14:paraId="372C15DE" w14:textId="77777777" w:rsidTr="00382AE6">
              <w:tc>
                <w:tcPr>
                  <w:tcW w:w="2088" w:type="dxa"/>
                  <w:shd w:val="clear" w:color="auto" w:fill="auto"/>
                </w:tcPr>
                <w:p w14:paraId="4421BCF8" w14:textId="77777777" w:rsidR="00310C94" w:rsidRPr="00EA5A93" w:rsidRDefault="00310C94" w:rsidP="001A73DD">
                  <w:pPr>
                    <w:overflowPunct/>
                    <w:autoSpaceDE/>
                    <w:autoSpaceDN/>
                    <w:adjustRightInd/>
                    <w:spacing w:line="276" w:lineRule="auto"/>
                    <w:textAlignment w:val="auto"/>
                    <w:rPr>
                      <w:rFonts w:eastAsia="Calibri"/>
                      <w:kern w:val="0"/>
                      <w:szCs w:val="24"/>
                    </w:rPr>
                  </w:pPr>
                  <w:r w:rsidRPr="00EA5A93">
                    <w:rPr>
                      <w:rFonts w:eastAsia="Calibri"/>
                      <w:kern w:val="0"/>
                      <w:szCs w:val="24"/>
                    </w:rPr>
                    <w:t>Year 3</w:t>
                  </w:r>
                </w:p>
              </w:tc>
              <w:tc>
                <w:tcPr>
                  <w:tcW w:w="2088" w:type="dxa"/>
                  <w:shd w:val="clear" w:color="auto" w:fill="auto"/>
                </w:tcPr>
                <w:p w14:paraId="5D5B4511" w14:textId="77777777" w:rsidR="00310C94" w:rsidRPr="00EA5A93" w:rsidRDefault="00310C94" w:rsidP="00AB5A9C">
                  <w:pPr>
                    <w:overflowPunct/>
                    <w:autoSpaceDE/>
                    <w:autoSpaceDN/>
                    <w:adjustRightInd/>
                    <w:spacing w:line="276" w:lineRule="auto"/>
                    <w:textAlignment w:val="auto"/>
                    <w:rPr>
                      <w:rFonts w:eastAsia="Calibri"/>
                      <w:kern w:val="0"/>
                      <w:szCs w:val="24"/>
                    </w:rPr>
                  </w:pPr>
                  <w:r w:rsidRPr="00EA5A93">
                    <w:rPr>
                      <w:rFonts w:eastAsia="Calibri"/>
                      <w:kern w:val="0"/>
                      <w:szCs w:val="24"/>
                    </w:rPr>
                    <w:t>£100,000</w:t>
                  </w:r>
                </w:p>
              </w:tc>
              <w:tc>
                <w:tcPr>
                  <w:tcW w:w="2089" w:type="dxa"/>
                  <w:shd w:val="clear" w:color="auto" w:fill="auto"/>
                </w:tcPr>
                <w:p w14:paraId="11758840" w14:textId="77777777" w:rsidR="00310C94" w:rsidRPr="00EA5A93" w:rsidRDefault="00310C94" w:rsidP="00AB5A9C">
                  <w:pPr>
                    <w:overflowPunct/>
                    <w:autoSpaceDE/>
                    <w:autoSpaceDN/>
                    <w:adjustRightInd/>
                    <w:spacing w:line="276" w:lineRule="auto"/>
                    <w:textAlignment w:val="auto"/>
                    <w:rPr>
                      <w:rFonts w:eastAsia="Calibri"/>
                      <w:kern w:val="0"/>
                      <w:szCs w:val="24"/>
                    </w:rPr>
                  </w:pPr>
                  <w:r w:rsidRPr="00EA5A93">
                    <w:rPr>
                      <w:rFonts w:eastAsia="Calibri"/>
                      <w:kern w:val="0"/>
                      <w:szCs w:val="24"/>
                    </w:rPr>
                    <w:t>£40,000</w:t>
                  </w:r>
                </w:p>
              </w:tc>
              <w:tc>
                <w:tcPr>
                  <w:tcW w:w="2944" w:type="dxa"/>
                  <w:shd w:val="clear" w:color="auto" w:fill="auto"/>
                </w:tcPr>
                <w:p w14:paraId="64F8C861" w14:textId="77777777" w:rsidR="00310C94" w:rsidRPr="00EA5A93" w:rsidRDefault="00310C94" w:rsidP="001614FD">
                  <w:pPr>
                    <w:overflowPunct/>
                    <w:autoSpaceDE/>
                    <w:autoSpaceDN/>
                    <w:adjustRightInd/>
                    <w:spacing w:line="276" w:lineRule="auto"/>
                    <w:textAlignment w:val="auto"/>
                    <w:rPr>
                      <w:rFonts w:eastAsia="Calibri"/>
                      <w:kern w:val="0"/>
                      <w:szCs w:val="24"/>
                    </w:rPr>
                  </w:pPr>
                  <w:r w:rsidRPr="00EA5A93">
                    <w:rPr>
                      <w:rFonts w:eastAsia="Calibri"/>
                      <w:kern w:val="0"/>
                      <w:szCs w:val="24"/>
                    </w:rPr>
                    <w:t>£60,000 (£40k</w:t>
                  </w:r>
                  <w:r w:rsidR="00382AE6">
                    <w:rPr>
                      <w:rFonts w:eastAsia="Calibri"/>
                      <w:kern w:val="0"/>
                      <w:szCs w:val="24"/>
                    </w:rPr>
                    <w:t xml:space="preserve"> </w:t>
                  </w:r>
                  <w:r w:rsidR="00B104C7">
                    <w:rPr>
                      <w:rFonts w:eastAsia="Calibri"/>
                      <w:kern w:val="0"/>
                      <w:szCs w:val="24"/>
                    </w:rPr>
                    <w:t>financial</w:t>
                  </w:r>
                  <w:r w:rsidRPr="00EA5A93">
                    <w:rPr>
                      <w:rFonts w:eastAsia="Calibri"/>
                      <w:kern w:val="0"/>
                      <w:szCs w:val="24"/>
                    </w:rPr>
                    <w:t>)</w:t>
                  </w:r>
                </w:p>
              </w:tc>
            </w:tr>
          </w:tbl>
          <w:p w14:paraId="314FBD51" w14:textId="77777777" w:rsidR="00310C94" w:rsidRPr="00A864A4" w:rsidRDefault="00310C94" w:rsidP="001A73DD">
            <w:pPr>
              <w:overflowPunct/>
              <w:autoSpaceDE/>
              <w:autoSpaceDN/>
              <w:adjustRightInd/>
              <w:spacing w:line="276" w:lineRule="auto"/>
              <w:textAlignment w:val="auto"/>
              <w:rPr>
                <w:rFonts w:eastAsia="Calibri"/>
                <w:kern w:val="0"/>
                <w:szCs w:val="24"/>
              </w:rPr>
            </w:pPr>
          </w:p>
          <w:p w14:paraId="5B1E93D5" w14:textId="77777777" w:rsidR="00A05B4C" w:rsidRPr="00A864A4" w:rsidRDefault="00A05B4C" w:rsidP="00AB5A9C">
            <w:pPr>
              <w:overflowPunct/>
              <w:autoSpaceDE/>
              <w:autoSpaceDN/>
              <w:adjustRightInd/>
              <w:spacing w:line="276" w:lineRule="auto"/>
              <w:textAlignment w:val="auto"/>
              <w:rPr>
                <w:rFonts w:eastAsia="Calibri"/>
                <w:kern w:val="0"/>
                <w:szCs w:val="24"/>
              </w:rPr>
            </w:pPr>
          </w:p>
          <w:p w14:paraId="3F1A3031" w14:textId="77777777" w:rsidR="00310C94" w:rsidRPr="001614FD" w:rsidRDefault="00310C94" w:rsidP="001A73DD">
            <w:pPr>
              <w:overflowPunct/>
              <w:autoSpaceDE/>
              <w:autoSpaceDN/>
              <w:adjustRightInd/>
              <w:spacing w:line="276" w:lineRule="auto"/>
              <w:textAlignment w:val="auto"/>
              <w:rPr>
                <w:rFonts w:eastAsia="Calibri"/>
                <w:b/>
                <w:bCs/>
                <w:kern w:val="0"/>
                <w:sz w:val="28"/>
                <w:szCs w:val="28"/>
              </w:rPr>
            </w:pPr>
            <w:r w:rsidRPr="001614FD">
              <w:rPr>
                <w:rFonts w:eastAsia="Calibri"/>
                <w:b/>
                <w:bCs/>
                <w:kern w:val="0"/>
                <w:sz w:val="28"/>
                <w:szCs w:val="28"/>
              </w:rPr>
              <w:t>WHERE DO I START?</w:t>
            </w:r>
          </w:p>
          <w:p w14:paraId="6AB78B29" w14:textId="77777777" w:rsidR="00310C94" w:rsidRDefault="00310C94" w:rsidP="00AB5A9C">
            <w:pPr>
              <w:overflowPunct/>
              <w:autoSpaceDE/>
              <w:autoSpaceDN/>
              <w:adjustRightInd/>
              <w:spacing w:line="276" w:lineRule="auto"/>
              <w:textAlignment w:val="auto"/>
              <w:rPr>
                <w:rFonts w:eastAsia="Calibri"/>
                <w:kern w:val="0"/>
                <w:sz w:val="28"/>
                <w:szCs w:val="28"/>
              </w:rPr>
            </w:pPr>
          </w:p>
          <w:p w14:paraId="1E62890D" w14:textId="77777777" w:rsidR="0084396B" w:rsidRPr="001614FD" w:rsidRDefault="0084396B" w:rsidP="00AB5A9C">
            <w:pPr>
              <w:overflowPunct/>
              <w:autoSpaceDE/>
              <w:autoSpaceDN/>
              <w:adjustRightInd/>
              <w:spacing w:line="276" w:lineRule="auto"/>
              <w:textAlignment w:val="auto"/>
              <w:rPr>
                <w:rFonts w:eastAsia="Calibri"/>
                <w:kern w:val="0"/>
                <w:sz w:val="28"/>
                <w:szCs w:val="28"/>
              </w:rPr>
            </w:pPr>
            <w:r w:rsidRPr="001614FD">
              <w:rPr>
                <w:rFonts w:eastAsia="Calibri"/>
                <w:b/>
                <w:bCs/>
                <w:kern w:val="0"/>
                <w:sz w:val="28"/>
                <w:szCs w:val="28"/>
              </w:rPr>
              <w:t>Check your project is eligible</w:t>
            </w:r>
          </w:p>
          <w:p w14:paraId="45307371" w14:textId="77777777" w:rsidR="00310C94" w:rsidRPr="001614FD" w:rsidRDefault="00310C94" w:rsidP="00AB5A9C">
            <w:pPr>
              <w:overflowPunct/>
              <w:autoSpaceDE/>
              <w:autoSpaceDN/>
              <w:adjustRightInd/>
              <w:spacing w:line="276" w:lineRule="auto"/>
              <w:textAlignment w:val="auto"/>
              <w:rPr>
                <w:rFonts w:eastAsia="Calibri"/>
                <w:kern w:val="0"/>
                <w:szCs w:val="24"/>
              </w:rPr>
            </w:pPr>
          </w:p>
          <w:p w14:paraId="6EC986F9" w14:textId="77777777" w:rsidR="00310C94" w:rsidRPr="00A864A4" w:rsidRDefault="00310C94" w:rsidP="001774DD">
            <w:pPr>
              <w:overflowPunct/>
              <w:autoSpaceDE/>
              <w:autoSpaceDN/>
              <w:adjustRightInd/>
              <w:spacing w:line="276" w:lineRule="auto"/>
              <w:textAlignment w:val="auto"/>
              <w:rPr>
                <w:rFonts w:eastAsia="Calibri"/>
                <w:b/>
                <w:kern w:val="0"/>
                <w:szCs w:val="24"/>
              </w:rPr>
            </w:pPr>
            <w:r w:rsidRPr="001614FD">
              <w:rPr>
                <w:rFonts w:eastAsia="Calibri"/>
                <w:b/>
                <w:kern w:val="0"/>
                <w:szCs w:val="24"/>
              </w:rPr>
              <w:t xml:space="preserve">1: </w:t>
            </w:r>
            <w:r w:rsidR="0084396B">
              <w:rPr>
                <w:rFonts w:eastAsia="Calibri"/>
                <w:b/>
                <w:kern w:val="0"/>
                <w:szCs w:val="24"/>
              </w:rPr>
              <w:t>Ensure</w:t>
            </w:r>
            <w:r w:rsidRPr="001614FD">
              <w:rPr>
                <w:rFonts w:eastAsia="Calibri"/>
                <w:b/>
                <w:kern w:val="0"/>
                <w:szCs w:val="24"/>
              </w:rPr>
              <w:t xml:space="preserve"> your organisation is eligible to </w:t>
            </w:r>
            <w:r w:rsidRPr="005E444D">
              <w:rPr>
                <w:rFonts w:eastAsia="Calibri"/>
                <w:b/>
                <w:kern w:val="0"/>
                <w:szCs w:val="24"/>
              </w:rPr>
              <w:t xml:space="preserve">receive </w:t>
            </w:r>
            <w:r w:rsidR="005E444D" w:rsidRPr="005E444D">
              <w:rPr>
                <w:rFonts w:eastAsia="Calibri"/>
                <w:b/>
                <w:kern w:val="0"/>
                <w:szCs w:val="24"/>
              </w:rPr>
              <w:t>L</w:t>
            </w:r>
            <w:r w:rsidRPr="005E444D">
              <w:rPr>
                <w:rFonts w:eastAsia="Calibri"/>
                <w:b/>
                <w:kern w:val="0"/>
                <w:szCs w:val="24"/>
              </w:rPr>
              <w:t>ottery</w:t>
            </w:r>
            <w:r w:rsidRPr="001614FD">
              <w:rPr>
                <w:rFonts w:eastAsia="Calibri"/>
                <w:b/>
                <w:kern w:val="0"/>
                <w:szCs w:val="24"/>
              </w:rPr>
              <w:t xml:space="preserve"> funding</w:t>
            </w:r>
            <w:r>
              <w:rPr>
                <w:rFonts w:eastAsia="Calibri"/>
                <w:b/>
                <w:kern w:val="0"/>
                <w:szCs w:val="24"/>
              </w:rPr>
              <w:t xml:space="preserve"> </w:t>
            </w:r>
          </w:p>
          <w:p w14:paraId="444BDEE4" w14:textId="77777777" w:rsidR="00310C94" w:rsidRPr="00A864A4" w:rsidRDefault="00310C94" w:rsidP="00065718">
            <w:pPr>
              <w:overflowPunct/>
              <w:autoSpaceDE/>
              <w:autoSpaceDN/>
              <w:adjustRightInd/>
              <w:spacing w:before="100" w:beforeAutospacing="1" w:after="100" w:afterAutospacing="1"/>
              <w:ind w:left="360"/>
              <w:textAlignment w:val="auto"/>
              <w:rPr>
                <w:rFonts w:eastAsia="Calibri"/>
                <w:kern w:val="0"/>
                <w:szCs w:val="24"/>
              </w:rPr>
            </w:pPr>
            <w:r w:rsidRPr="00A864A4">
              <w:rPr>
                <w:rFonts w:eastAsia="Calibri"/>
                <w:kern w:val="0"/>
                <w:szCs w:val="24"/>
              </w:rPr>
              <w:t xml:space="preserve">To be eligible for Lottery funding your project </w:t>
            </w:r>
            <w:r w:rsidR="002824A7">
              <w:rPr>
                <w:rFonts w:eastAsia="Calibri"/>
                <w:kern w:val="0"/>
                <w:szCs w:val="24"/>
              </w:rPr>
              <w:t>must</w:t>
            </w:r>
            <w:r w:rsidRPr="00A864A4">
              <w:rPr>
                <w:rFonts w:eastAsia="Calibri"/>
                <w:kern w:val="0"/>
                <w:szCs w:val="24"/>
              </w:rPr>
              <w:t xml:space="preserve">: </w:t>
            </w:r>
          </w:p>
          <w:p w14:paraId="2DB2A1FA" w14:textId="77777777" w:rsidR="00310C94" w:rsidRDefault="002824A7" w:rsidP="00065718">
            <w:pPr>
              <w:numPr>
                <w:ilvl w:val="0"/>
                <w:numId w:val="1"/>
              </w:numPr>
              <w:overflowPunct/>
              <w:autoSpaceDE/>
              <w:autoSpaceDN/>
              <w:adjustRightInd/>
              <w:spacing w:before="100" w:beforeAutospacing="1" w:after="100" w:afterAutospacing="1" w:line="276" w:lineRule="auto"/>
              <w:textAlignment w:val="auto"/>
              <w:rPr>
                <w:kern w:val="0"/>
                <w:szCs w:val="24"/>
                <w:lang w:eastAsia="en-GB"/>
              </w:rPr>
            </w:pPr>
            <w:r>
              <w:rPr>
                <w:rFonts w:eastAsia="Calibri"/>
                <w:kern w:val="0"/>
                <w:szCs w:val="24"/>
              </w:rPr>
              <w:lastRenderedPageBreak/>
              <w:t>B</w:t>
            </w:r>
            <w:r w:rsidR="00310C94" w:rsidRPr="007B25EC">
              <w:rPr>
                <w:rFonts w:eastAsia="Calibri"/>
                <w:kern w:val="0"/>
                <w:szCs w:val="24"/>
              </w:rPr>
              <w:t>e submitted</w:t>
            </w:r>
            <w:r w:rsidR="00310C94" w:rsidRPr="007B25EC">
              <w:rPr>
                <w:kern w:val="0"/>
                <w:szCs w:val="24"/>
                <w:lang w:eastAsia="en-GB"/>
              </w:rPr>
              <w:t xml:space="preserve"> by an organisation that is able to receive public funding such as a voluntary or community organ</w:t>
            </w:r>
            <w:r w:rsidR="00310C94" w:rsidRPr="00FC38BA">
              <w:rPr>
                <w:kern w:val="0"/>
                <w:szCs w:val="24"/>
                <w:lang w:eastAsia="en-GB"/>
              </w:rPr>
              <w:t>isation, sports club or local authority</w:t>
            </w:r>
            <w:r w:rsidR="00CD65C2">
              <w:rPr>
                <w:kern w:val="0"/>
                <w:szCs w:val="24"/>
                <w:lang w:eastAsia="en-GB"/>
              </w:rPr>
              <w:t xml:space="preserve"> (see FAQs for full list)</w:t>
            </w:r>
            <w:r>
              <w:rPr>
                <w:kern w:val="0"/>
                <w:szCs w:val="24"/>
                <w:lang w:eastAsia="en-GB"/>
              </w:rPr>
              <w:br/>
            </w:r>
          </w:p>
          <w:p w14:paraId="38FCC2CC" w14:textId="0E3CE5D2" w:rsidR="00310C94" w:rsidRPr="00D277B2" w:rsidRDefault="002824A7" w:rsidP="00065718">
            <w:pPr>
              <w:numPr>
                <w:ilvl w:val="0"/>
                <w:numId w:val="1"/>
              </w:numPr>
              <w:overflowPunct/>
              <w:autoSpaceDE/>
              <w:autoSpaceDN/>
              <w:adjustRightInd/>
              <w:spacing w:before="100" w:beforeAutospacing="1" w:after="100" w:afterAutospacing="1" w:line="276" w:lineRule="auto"/>
              <w:textAlignment w:val="auto"/>
              <w:rPr>
                <w:kern w:val="0"/>
                <w:szCs w:val="24"/>
                <w:lang w:eastAsia="en-GB"/>
              </w:rPr>
            </w:pPr>
            <w:r w:rsidRPr="00D277B2">
              <w:rPr>
                <w:rFonts w:eastAsia="Calibri"/>
                <w:kern w:val="0"/>
                <w:szCs w:val="24"/>
              </w:rPr>
              <w:t>B</w:t>
            </w:r>
            <w:r w:rsidR="00310C94" w:rsidRPr="00D277B2">
              <w:rPr>
                <w:rFonts w:eastAsia="Calibri"/>
                <w:kern w:val="0"/>
                <w:szCs w:val="24"/>
              </w:rPr>
              <w:t>e the only application from</w:t>
            </w:r>
            <w:r w:rsidR="00DB751E" w:rsidRPr="00D277B2">
              <w:rPr>
                <w:rFonts w:eastAsia="Calibri"/>
                <w:kern w:val="0"/>
                <w:szCs w:val="24"/>
              </w:rPr>
              <w:t xml:space="preserve"> </w:t>
            </w:r>
            <w:r w:rsidR="00310C94" w:rsidRPr="00D277B2">
              <w:rPr>
                <w:rFonts w:eastAsia="Calibri"/>
                <w:kern w:val="0"/>
                <w:szCs w:val="24"/>
              </w:rPr>
              <w:t>your organisati</w:t>
            </w:r>
            <w:r w:rsidR="00C54488">
              <w:rPr>
                <w:rFonts w:eastAsia="Calibri"/>
                <w:kern w:val="0"/>
                <w:szCs w:val="24"/>
              </w:rPr>
              <w:t>on or partnership in this round.</w:t>
            </w:r>
          </w:p>
          <w:p w14:paraId="53C9D0D1" w14:textId="04F863C5" w:rsidR="00310C94" w:rsidRPr="001614FD" w:rsidRDefault="00310C94" w:rsidP="000C4EF9">
            <w:pPr>
              <w:overflowPunct/>
              <w:autoSpaceDE/>
              <w:autoSpaceDN/>
              <w:adjustRightInd/>
              <w:spacing w:after="200" w:line="276" w:lineRule="auto"/>
              <w:textAlignment w:val="auto"/>
              <w:rPr>
                <w:rFonts w:eastAsia="Calibri"/>
                <w:kern w:val="0"/>
                <w:szCs w:val="24"/>
              </w:rPr>
            </w:pPr>
            <w:r w:rsidRPr="001614FD">
              <w:rPr>
                <w:rFonts w:eastAsia="Calibri"/>
                <w:b/>
                <w:kern w:val="0"/>
                <w:szCs w:val="24"/>
              </w:rPr>
              <w:t>2: Select a clear local geographical area</w:t>
            </w:r>
            <w:r w:rsidR="00E63D35">
              <w:rPr>
                <w:rFonts w:eastAsia="Calibri"/>
                <w:b/>
                <w:color w:val="FF0000"/>
                <w:kern w:val="0"/>
                <w:szCs w:val="24"/>
              </w:rPr>
              <w:t xml:space="preserve"> </w:t>
            </w:r>
            <w:r w:rsidR="00E63D35" w:rsidRPr="00AE451D">
              <w:rPr>
                <w:rFonts w:eastAsia="Calibri"/>
                <w:b/>
                <w:kern w:val="0"/>
                <w:szCs w:val="24"/>
              </w:rPr>
              <w:t xml:space="preserve">and audience </w:t>
            </w:r>
            <w:r w:rsidRPr="001614FD">
              <w:rPr>
                <w:rFonts w:eastAsia="Calibri"/>
                <w:b/>
                <w:kern w:val="0"/>
                <w:szCs w:val="24"/>
              </w:rPr>
              <w:t xml:space="preserve">for your project </w:t>
            </w:r>
          </w:p>
          <w:p w14:paraId="005CD16C" w14:textId="77777777" w:rsidR="00310C94" w:rsidRPr="00A864A4" w:rsidRDefault="00310C94" w:rsidP="00336D67">
            <w:pPr>
              <w:overflowPunct/>
              <w:autoSpaceDE/>
              <w:autoSpaceDN/>
              <w:adjustRightInd/>
              <w:spacing w:after="200" w:line="276" w:lineRule="auto"/>
              <w:textAlignment w:val="auto"/>
              <w:rPr>
                <w:rFonts w:eastAsia="Calibri"/>
                <w:kern w:val="0"/>
                <w:szCs w:val="24"/>
              </w:rPr>
            </w:pPr>
            <w:r w:rsidRPr="00A864A4">
              <w:rPr>
                <w:rFonts w:eastAsia="Calibri"/>
                <w:kern w:val="0"/>
                <w:szCs w:val="24"/>
              </w:rPr>
              <w:t xml:space="preserve">Your project must be focused on a particular local geographical area within England. To be eligible </w:t>
            </w:r>
            <w:r w:rsidR="006E2615">
              <w:rPr>
                <w:rFonts w:eastAsia="Calibri"/>
                <w:kern w:val="0"/>
                <w:szCs w:val="24"/>
              </w:rPr>
              <w:t>applicants</w:t>
            </w:r>
            <w:r w:rsidRPr="00A864A4">
              <w:rPr>
                <w:rFonts w:eastAsia="Calibri"/>
                <w:kern w:val="0"/>
                <w:szCs w:val="24"/>
              </w:rPr>
              <w:t xml:space="preserve"> must:</w:t>
            </w:r>
          </w:p>
          <w:p w14:paraId="03DADA81" w14:textId="77777777" w:rsidR="00310C94" w:rsidRPr="00A864A4" w:rsidRDefault="002824A7" w:rsidP="00336D67">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I</w:t>
            </w:r>
            <w:r w:rsidR="00310C94" w:rsidRPr="00A864A4">
              <w:rPr>
                <w:rFonts w:eastAsia="Calibri"/>
                <w:kern w:val="0"/>
                <w:szCs w:val="24"/>
              </w:rPr>
              <w:t>dentify a specific co</w:t>
            </w:r>
            <w:r w:rsidR="006E2615">
              <w:rPr>
                <w:rFonts w:eastAsia="Calibri"/>
                <w:kern w:val="0"/>
                <w:szCs w:val="24"/>
              </w:rPr>
              <w:t xml:space="preserve">mmunity, neighbourhood or </w:t>
            </w:r>
            <w:r w:rsidR="00310C94" w:rsidRPr="00A864A4">
              <w:rPr>
                <w:rFonts w:eastAsia="Calibri"/>
                <w:kern w:val="0"/>
                <w:szCs w:val="24"/>
              </w:rPr>
              <w:t>area</w:t>
            </w:r>
            <w:r w:rsidR="00DB751E">
              <w:rPr>
                <w:rFonts w:eastAsia="Calibri"/>
                <w:kern w:val="0"/>
                <w:szCs w:val="24"/>
              </w:rPr>
              <w:t xml:space="preserve"> </w:t>
            </w:r>
            <w:r w:rsidR="00310C94" w:rsidRPr="00A864A4">
              <w:rPr>
                <w:rFonts w:eastAsia="Calibri"/>
                <w:kern w:val="0"/>
                <w:szCs w:val="24"/>
              </w:rPr>
              <w:t>within which the project will deliver</w:t>
            </w:r>
            <w:r w:rsidR="006E2615">
              <w:rPr>
                <w:rFonts w:eastAsia="Calibri"/>
                <w:kern w:val="0"/>
                <w:szCs w:val="24"/>
              </w:rPr>
              <w:t>; and</w:t>
            </w:r>
          </w:p>
          <w:p w14:paraId="7532BEF6" w14:textId="77777777" w:rsidR="00E63D35" w:rsidRDefault="006E2615" w:rsidP="00E63D35">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Clearly explain why you have chosen the community, neighbourhood or area selected.</w:t>
            </w:r>
          </w:p>
          <w:p w14:paraId="617BFDF6" w14:textId="4446F7A5" w:rsidR="00EA1D7E" w:rsidRPr="00AE451D" w:rsidRDefault="00EA1D7E" w:rsidP="00E63D35">
            <w:pPr>
              <w:numPr>
                <w:ilvl w:val="0"/>
                <w:numId w:val="1"/>
              </w:numPr>
              <w:overflowPunct/>
              <w:autoSpaceDE/>
              <w:autoSpaceDN/>
              <w:adjustRightInd/>
              <w:spacing w:after="200" w:line="276" w:lineRule="auto"/>
              <w:textAlignment w:val="auto"/>
              <w:rPr>
                <w:rFonts w:eastAsia="Calibri"/>
                <w:kern w:val="0"/>
                <w:szCs w:val="24"/>
              </w:rPr>
            </w:pPr>
            <w:r w:rsidRPr="00AE451D">
              <w:rPr>
                <w:rFonts w:eastAsia="Calibri"/>
                <w:kern w:val="0"/>
                <w:szCs w:val="24"/>
              </w:rPr>
              <w:t>Through local consultation, i</w:t>
            </w:r>
            <w:r w:rsidR="00E63D35" w:rsidRPr="00AE451D">
              <w:rPr>
                <w:rFonts w:eastAsia="Calibri"/>
                <w:kern w:val="0"/>
                <w:szCs w:val="24"/>
              </w:rPr>
              <w:t xml:space="preserve">dentify </w:t>
            </w:r>
            <w:r w:rsidRPr="00AE451D">
              <w:rPr>
                <w:rFonts w:eastAsia="Calibri"/>
                <w:kern w:val="0"/>
                <w:szCs w:val="24"/>
              </w:rPr>
              <w:t xml:space="preserve">your target audience; their current sporting behaviour; attitudes to taking part in sport and their motivations to </w:t>
            </w:r>
            <w:r w:rsidR="00AE451D">
              <w:rPr>
                <w:rFonts w:eastAsia="Calibri"/>
                <w:kern w:val="0"/>
                <w:szCs w:val="24"/>
              </w:rPr>
              <w:t>want to participate. We expect applicants to be specific in who they are trying to reach</w:t>
            </w:r>
          </w:p>
          <w:p w14:paraId="48182733" w14:textId="6B305FAB" w:rsidR="00E63D35" w:rsidRPr="00AE451D" w:rsidRDefault="00EA1D7E" w:rsidP="00AE451D">
            <w:pPr>
              <w:numPr>
                <w:ilvl w:val="0"/>
                <w:numId w:val="1"/>
              </w:numPr>
              <w:overflowPunct/>
              <w:autoSpaceDE/>
              <w:autoSpaceDN/>
              <w:adjustRightInd/>
              <w:spacing w:after="200" w:line="276" w:lineRule="auto"/>
              <w:textAlignment w:val="auto"/>
              <w:rPr>
                <w:rFonts w:eastAsia="Calibri"/>
                <w:kern w:val="0"/>
                <w:szCs w:val="24"/>
              </w:rPr>
            </w:pPr>
            <w:r w:rsidRPr="00AE451D">
              <w:rPr>
                <w:rFonts w:eastAsia="Calibri"/>
                <w:kern w:val="0"/>
                <w:szCs w:val="24"/>
              </w:rPr>
              <w:t xml:space="preserve">Demonstrate a clear understanding of the current sporting provisions for </w:t>
            </w:r>
            <w:r w:rsidR="00AE451D">
              <w:rPr>
                <w:rFonts w:eastAsia="Calibri"/>
                <w:kern w:val="0"/>
                <w:szCs w:val="24"/>
              </w:rPr>
              <w:t>your audience</w:t>
            </w:r>
            <w:r w:rsidRPr="00AE451D">
              <w:rPr>
                <w:rFonts w:eastAsia="Calibri"/>
                <w:kern w:val="0"/>
                <w:szCs w:val="24"/>
              </w:rPr>
              <w:t xml:space="preserve"> to take part in sport and what the capacity is in your area to support the activities you want to put on</w:t>
            </w:r>
            <w:r w:rsidR="00AE451D">
              <w:rPr>
                <w:rFonts w:eastAsia="Calibri"/>
                <w:kern w:val="0"/>
                <w:szCs w:val="24"/>
              </w:rPr>
              <w:t xml:space="preserve"> for the audience you are after.</w:t>
            </w:r>
          </w:p>
          <w:p w14:paraId="76609F66" w14:textId="77777777" w:rsidR="00310C94" w:rsidRPr="001614FD" w:rsidRDefault="00310C94" w:rsidP="00336D67">
            <w:pPr>
              <w:overflowPunct/>
              <w:autoSpaceDE/>
              <w:autoSpaceDN/>
              <w:adjustRightInd/>
              <w:spacing w:after="200" w:line="276" w:lineRule="auto"/>
              <w:textAlignment w:val="auto"/>
              <w:rPr>
                <w:rFonts w:eastAsia="Calibri"/>
                <w:b/>
                <w:kern w:val="0"/>
                <w:szCs w:val="24"/>
              </w:rPr>
            </w:pPr>
            <w:r w:rsidRPr="001614FD">
              <w:rPr>
                <w:rFonts w:eastAsia="Calibri"/>
                <w:b/>
                <w:kern w:val="0"/>
                <w:szCs w:val="24"/>
              </w:rPr>
              <w:t xml:space="preserve">3: </w:t>
            </w:r>
            <w:r w:rsidR="00440697" w:rsidRPr="001614FD">
              <w:rPr>
                <w:rFonts w:eastAsia="Calibri"/>
                <w:b/>
                <w:kern w:val="0"/>
                <w:szCs w:val="24"/>
              </w:rPr>
              <w:t>W</w:t>
            </w:r>
            <w:r w:rsidRPr="001614FD">
              <w:rPr>
                <w:rFonts w:eastAsia="Calibri"/>
                <w:b/>
                <w:kern w:val="0"/>
                <w:szCs w:val="24"/>
              </w:rPr>
              <w:t xml:space="preserve">ork with partners </w:t>
            </w:r>
          </w:p>
          <w:p w14:paraId="73CFF494" w14:textId="77777777" w:rsidR="00310C94" w:rsidRPr="00A864A4" w:rsidRDefault="00310C94" w:rsidP="00C05498">
            <w:pPr>
              <w:overflowPunct/>
              <w:autoSpaceDE/>
              <w:autoSpaceDN/>
              <w:adjustRightInd/>
              <w:spacing w:after="200" w:line="276" w:lineRule="auto"/>
              <w:textAlignment w:val="auto"/>
              <w:rPr>
                <w:rFonts w:eastAsia="Calibri"/>
                <w:kern w:val="0"/>
                <w:szCs w:val="24"/>
              </w:rPr>
            </w:pPr>
            <w:r w:rsidRPr="00A864A4">
              <w:rPr>
                <w:rFonts w:eastAsia="Calibri"/>
                <w:kern w:val="0"/>
                <w:szCs w:val="24"/>
              </w:rPr>
              <w:t>To be eligible you must:</w:t>
            </w:r>
          </w:p>
          <w:p w14:paraId="0BE6BA98" w14:textId="77777777" w:rsidR="00310C94" w:rsidRPr="00A864A4" w:rsidRDefault="00440697" w:rsidP="000003D6">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B</w:t>
            </w:r>
            <w:r w:rsidR="00310C94" w:rsidRPr="00A864A4">
              <w:rPr>
                <w:rFonts w:eastAsia="Calibri"/>
                <w:kern w:val="0"/>
                <w:szCs w:val="24"/>
              </w:rPr>
              <w:t xml:space="preserve">e working in partnership with at least one other organisation </w:t>
            </w:r>
          </w:p>
          <w:p w14:paraId="2D911131" w14:textId="5B6349EC" w:rsidR="00310C94" w:rsidRPr="00A864A4" w:rsidRDefault="0045501F" w:rsidP="000003D6">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 xml:space="preserve">Set out the details of the relationship </w:t>
            </w:r>
            <w:r w:rsidR="00310C94" w:rsidRPr="00A864A4">
              <w:rPr>
                <w:rFonts w:eastAsia="Calibri"/>
                <w:kern w:val="0"/>
                <w:szCs w:val="24"/>
              </w:rPr>
              <w:t xml:space="preserve">of the different partners to each other (e.g. partnership agreement, governing document or a </w:t>
            </w:r>
            <w:r w:rsidR="00B104C7">
              <w:rPr>
                <w:rFonts w:eastAsia="Calibri"/>
                <w:kern w:val="0"/>
                <w:szCs w:val="24"/>
              </w:rPr>
              <w:t xml:space="preserve">single </w:t>
            </w:r>
            <w:r w:rsidR="00310C94" w:rsidRPr="00A864A4">
              <w:rPr>
                <w:rFonts w:eastAsia="Calibri"/>
                <w:kern w:val="0"/>
                <w:szCs w:val="24"/>
              </w:rPr>
              <w:t xml:space="preserve">letter </w:t>
            </w:r>
            <w:r w:rsidR="00DD18B1">
              <w:rPr>
                <w:rFonts w:eastAsia="Calibri"/>
                <w:kern w:val="0"/>
                <w:szCs w:val="24"/>
              </w:rPr>
              <w:t>from each p</w:t>
            </w:r>
            <w:r w:rsidR="00310C94" w:rsidRPr="00A864A4">
              <w:rPr>
                <w:rFonts w:eastAsia="Calibri"/>
                <w:kern w:val="0"/>
                <w:szCs w:val="24"/>
              </w:rPr>
              <w:t>artner</w:t>
            </w:r>
            <w:r w:rsidR="00DD18B1">
              <w:rPr>
                <w:rFonts w:eastAsia="Calibri"/>
                <w:kern w:val="0"/>
                <w:szCs w:val="24"/>
              </w:rPr>
              <w:t xml:space="preserve"> stating their specific role</w:t>
            </w:r>
            <w:r w:rsidR="00310C94" w:rsidRPr="00A864A4">
              <w:rPr>
                <w:rFonts w:eastAsia="Calibri"/>
                <w:kern w:val="0"/>
                <w:szCs w:val="24"/>
              </w:rPr>
              <w:t>)</w:t>
            </w:r>
          </w:p>
          <w:p w14:paraId="314D5294" w14:textId="77777777" w:rsidR="00310C94" w:rsidRDefault="00310C94" w:rsidP="00617FF7">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 xml:space="preserve">Ensure that your application contains at least the minimum level of </w:t>
            </w:r>
            <w:r>
              <w:rPr>
                <w:rFonts w:eastAsia="Calibri"/>
                <w:kern w:val="0"/>
                <w:szCs w:val="24"/>
              </w:rPr>
              <w:t xml:space="preserve">confirmed </w:t>
            </w:r>
            <w:r w:rsidRPr="00A864A4">
              <w:rPr>
                <w:rFonts w:eastAsia="Calibri"/>
                <w:kern w:val="0"/>
                <w:szCs w:val="24"/>
              </w:rPr>
              <w:t>partnership funding</w:t>
            </w:r>
            <w:r w:rsidR="00382AE6">
              <w:rPr>
                <w:rFonts w:eastAsia="Calibri"/>
                <w:kern w:val="0"/>
                <w:szCs w:val="24"/>
              </w:rPr>
              <w:t xml:space="preserve"> and this is confirmed in writing when you submit your application</w:t>
            </w:r>
            <w:r w:rsidRPr="00A864A4">
              <w:rPr>
                <w:rFonts w:eastAsia="Calibri"/>
                <w:kern w:val="0"/>
                <w:szCs w:val="24"/>
              </w:rPr>
              <w:t xml:space="preserve"> (</w:t>
            </w:r>
            <w:r w:rsidR="00C84A44">
              <w:rPr>
                <w:rFonts w:eastAsia="Calibri"/>
                <w:kern w:val="0"/>
                <w:szCs w:val="24"/>
              </w:rPr>
              <w:t xml:space="preserve">Not applicable to some projects - </w:t>
            </w:r>
            <w:r w:rsidRPr="00A864A4">
              <w:rPr>
                <w:rFonts w:eastAsia="Calibri"/>
                <w:kern w:val="0"/>
                <w:szCs w:val="24"/>
              </w:rPr>
              <w:t xml:space="preserve">see section </w:t>
            </w:r>
            <w:r>
              <w:rPr>
                <w:rFonts w:eastAsia="Calibri"/>
                <w:kern w:val="0"/>
                <w:szCs w:val="24"/>
              </w:rPr>
              <w:t>‘Do I need partnership funding?’</w:t>
            </w:r>
            <w:r w:rsidRPr="00A864A4">
              <w:rPr>
                <w:rFonts w:eastAsia="Calibri"/>
                <w:kern w:val="0"/>
                <w:szCs w:val="24"/>
              </w:rPr>
              <w:t>)</w:t>
            </w:r>
            <w:r>
              <w:rPr>
                <w:rFonts w:eastAsia="Calibri"/>
                <w:kern w:val="0"/>
                <w:szCs w:val="24"/>
              </w:rPr>
              <w:t xml:space="preserve"> </w:t>
            </w:r>
          </w:p>
          <w:p w14:paraId="7E65C011" w14:textId="5E9A08FA" w:rsidR="00D277B2" w:rsidRPr="00D277B2" w:rsidRDefault="00440697" w:rsidP="00D277B2">
            <w:pPr>
              <w:numPr>
                <w:ilvl w:val="0"/>
                <w:numId w:val="1"/>
              </w:numPr>
              <w:overflowPunct/>
              <w:autoSpaceDE/>
              <w:autoSpaceDN/>
              <w:adjustRightInd/>
              <w:spacing w:after="200" w:line="276" w:lineRule="auto"/>
              <w:textAlignment w:val="auto"/>
              <w:rPr>
                <w:rFonts w:eastAsia="Calibri"/>
                <w:i/>
                <w:kern w:val="0"/>
                <w:szCs w:val="24"/>
              </w:rPr>
            </w:pPr>
            <w:r>
              <w:rPr>
                <w:rFonts w:eastAsia="Calibri"/>
                <w:kern w:val="0"/>
                <w:szCs w:val="24"/>
              </w:rPr>
              <w:t xml:space="preserve">Have </w:t>
            </w:r>
            <w:r w:rsidR="00310C94">
              <w:rPr>
                <w:rFonts w:eastAsia="Calibri"/>
                <w:kern w:val="0"/>
                <w:szCs w:val="24"/>
              </w:rPr>
              <w:t xml:space="preserve">funding </w:t>
            </w:r>
            <w:r>
              <w:rPr>
                <w:rFonts w:eastAsia="Calibri"/>
                <w:kern w:val="0"/>
                <w:szCs w:val="24"/>
              </w:rPr>
              <w:t xml:space="preserve">that </w:t>
            </w:r>
            <w:r w:rsidR="00310C94">
              <w:rPr>
                <w:rFonts w:eastAsia="Calibri"/>
                <w:kern w:val="0"/>
                <w:szCs w:val="24"/>
              </w:rPr>
              <w:t>is confirmed in writing for at least Year 1 of your project and th</w:t>
            </w:r>
            <w:r>
              <w:rPr>
                <w:rFonts w:eastAsia="Calibri"/>
                <w:kern w:val="0"/>
                <w:szCs w:val="24"/>
              </w:rPr>
              <w:t>at</w:t>
            </w:r>
            <w:r w:rsidR="00310C94">
              <w:rPr>
                <w:rFonts w:eastAsia="Calibri"/>
                <w:kern w:val="0"/>
                <w:szCs w:val="24"/>
              </w:rPr>
              <w:t xml:space="preserve"> can be evidenced with your application </w:t>
            </w:r>
            <w:r w:rsidR="00D277B2" w:rsidRPr="00D277B2">
              <w:rPr>
                <w:rFonts w:eastAsia="Calibri"/>
                <w:kern w:val="0"/>
                <w:szCs w:val="24"/>
              </w:rPr>
              <w:t>(see FAQs for further details)</w:t>
            </w:r>
            <w:r w:rsidR="00C54488">
              <w:rPr>
                <w:rFonts w:eastAsia="Calibri"/>
                <w:kern w:val="0"/>
                <w:szCs w:val="24"/>
              </w:rPr>
              <w:t>.</w:t>
            </w:r>
          </w:p>
          <w:p w14:paraId="2086573F" w14:textId="77777777" w:rsidR="00310C94" w:rsidRPr="001614FD" w:rsidRDefault="00310C94" w:rsidP="00617FF7">
            <w:pPr>
              <w:overflowPunct/>
              <w:autoSpaceDE/>
              <w:autoSpaceDN/>
              <w:adjustRightInd/>
              <w:spacing w:line="276" w:lineRule="auto"/>
              <w:textAlignment w:val="auto"/>
              <w:rPr>
                <w:rFonts w:eastAsia="Calibri"/>
                <w:b/>
                <w:kern w:val="0"/>
                <w:szCs w:val="24"/>
              </w:rPr>
            </w:pPr>
            <w:r w:rsidRPr="001614FD">
              <w:rPr>
                <w:rFonts w:eastAsia="Calibri"/>
                <w:b/>
                <w:kern w:val="0"/>
                <w:szCs w:val="24"/>
              </w:rPr>
              <w:t>4: Confirm that your application will deliver additional sporting outcomes</w:t>
            </w:r>
          </w:p>
          <w:p w14:paraId="5CCDC428" w14:textId="77777777" w:rsidR="00310C94" w:rsidRPr="00A864A4" w:rsidRDefault="00310C94" w:rsidP="00617FF7">
            <w:pPr>
              <w:overflowPunct/>
              <w:autoSpaceDE/>
              <w:autoSpaceDN/>
              <w:adjustRightInd/>
              <w:spacing w:line="276" w:lineRule="auto"/>
              <w:textAlignment w:val="auto"/>
              <w:rPr>
                <w:rFonts w:eastAsia="Calibri"/>
                <w:b/>
                <w:kern w:val="0"/>
                <w:szCs w:val="24"/>
              </w:rPr>
            </w:pPr>
          </w:p>
          <w:p w14:paraId="5CEB1C2E" w14:textId="77777777" w:rsidR="00310C94" w:rsidRDefault="00310C94" w:rsidP="00970419">
            <w:pPr>
              <w:overflowPunct/>
              <w:autoSpaceDE/>
              <w:autoSpaceDN/>
              <w:adjustRightInd/>
              <w:spacing w:line="276" w:lineRule="auto"/>
              <w:textAlignment w:val="auto"/>
              <w:rPr>
                <w:rFonts w:eastAsia="Calibri"/>
                <w:kern w:val="0"/>
                <w:szCs w:val="24"/>
              </w:rPr>
            </w:pPr>
            <w:r w:rsidRPr="00A864A4">
              <w:rPr>
                <w:rFonts w:eastAsia="Calibri"/>
                <w:kern w:val="0"/>
                <w:szCs w:val="24"/>
              </w:rPr>
              <w:t>Your application must:</w:t>
            </w:r>
          </w:p>
          <w:p w14:paraId="42A4EEE5" w14:textId="77777777" w:rsidR="00310C94" w:rsidRPr="00A864A4" w:rsidRDefault="00310C94" w:rsidP="009813EC">
            <w:pPr>
              <w:overflowPunct/>
              <w:autoSpaceDE/>
              <w:autoSpaceDN/>
              <w:adjustRightInd/>
              <w:spacing w:line="276" w:lineRule="auto"/>
              <w:textAlignment w:val="auto"/>
              <w:rPr>
                <w:rFonts w:eastAsia="Calibri"/>
                <w:kern w:val="0"/>
                <w:szCs w:val="24"/>
              </w:rPr>
            </w:pPr>
          </w:p>
          <w:p w14:paraId="4C6DAD65" w14:textId="56573EA7" w:rsidR="00D277B2" w:rsidRDefault="001C3DFF" w:rsidP="00D277B2">
            <w:pPr>
              <w:numPr>
                <w:ilvl w:val="0"/>
                <w:numId w:val="21"/>
              </w:numPr>
              <w:overflowPunct/>
              <w:autoSpaceDE/>
              <w:autoSpaceDN/>
              <w:adjustRightInd/>
              <w:spacing w:after="200" w:line="276" w:lineRule="auto"/>
              <w:textAlignment w:val="auto"/>
              <w:rPr>
                <w:rFonts w:eastAsia="Calibri"/>
                <w:kern w:val="0"/>
                <w:szCs w:val="24"/>
              </w:rPr>
            </w:pPr>
            <w:r>
              <w:rPr>
                <w:rFonts w:eastAsia="Calibri"/>
                <w:kern w:val="0"/>
                <w:szCs w:val="24"/>
              </w:rPr>
              <w:t>D</w:t>
            </w:r>
            <w:r w:rsidR="00310C94" w:rsidRPr="00A864A4">
              <w:rPr>
                <w:rFonts w:eastAsia="Calibri"/>
                <w:kern w:val="0"/>
                <w:szCs w:val="24"/>
              </w:rPr>
              <w:t>emonstrate that your project will increase and</w:t>
            </w:r>
            <w:r w:rsidR="00310C94">
              <w:rPr>
                <w:rFonts w:eastAsia="Calibri"/>
                <w:kern w:val="0"/>
                <w:szCs w:val="24"/>
              </w:rPr>
              <w:t>/or</w:t>
            </w:r>
            <w:r w:rsidR="00310C94" w:rsidRPr="00A864A4">
              <w:rPr>
                <w:rFonts w:eastAsia="Calibri"/>
                <w:kern w:val="0"/>
                <w:szCs w:val="24"/>
              </w:rPr>
              <w:t xml:space="preserve"> sustain participation in</w:t>
            </w:r>
            <w:r w:rsidR="00DB751E">
              <w:rPr>
                <w:rFonts w:eastAsia="Calibri"/>
                <w:kern w:val="0"/>
                <w:szCs w:val="24"/>
              </w:rPr>
              <w:t xml:space="preserve"> </w:t>
            </w:r>
            <w:r w:rsidR="00310C94" w:rsidRPr="00A864A4">
              <w:rPr>
                <w:rFonts w:eastAsia="Calibri"/>
                <w:kern w:val="0"/>
                <w:szCs w:val="24"/>
              </w:rPr>
              <w:t>recognised sporting activities for those aged 14 and above</w:t>
            </w:r>
            <w:r w:rsidR="00310C94">
              <w:rPr>
                <w:rFonts w:eastAsia="Calibri"/>
                <w:kern w:val="0"/>
                <w:szCs w:val="24"/>
              </w:rPr>
              <w:t xml:space="preserve"> </w:t>
            </w:r>
            <w:r w:rsidR="00D277B2" w:rsidRPr="00D277B2">
              <w:rPr>
                <w:rFonts w:eastAsia="Calibri"/>
                <w:kern w:val="0"/>
                <w:szCs w:val="24"/>
              </w:rPr>
              <w:t>(see FAQs for requirements)</w:t>
            </w:r>
            <w:r w:rsidR="00C54488">
              <w:rPr>
                <w:rFonts w:eastAsia="Calibri"/>
                <w:kern w:val="0"/>
                <w:szCs w:val="24"/>
              </w:rPr>
              <w:t>.</w:t>
            </w:r>
          </w:p>
          <w:p w14:paraId="26A1CC3E" w14:textId="77777777" w:rsidR="00D277B2" w:rsidRDefault="00D277B2" w:rsidP="00B104C7">
            <w:pPr>
              <w:overflowPunct/>
              <w:autoSpaceDE/>
              <w:autoSpaceDN/>
              <w:adjustRightInd/>
              <w:spacing w:line="276" w:lineRule="auto"/>
              <w:textAlignment w:val="auto"/>
              <w:rPr>
                <w:rFonts w:eastAsia="Calibri"/>
                <w:b/>
                <w:kern w:val="0"/>
                <w:sz w:val="28"/>
                <w:szCs w:val="28"/>
              </w:rPr>
            </w:pPr>
          </w:p>
          <w:p w14:paraId="2825241E" w14:textId="77777777" w:rsidR="00310C94" w:rsidRPr="001614FD" w:rsidRDefault="00310C94" w:rsidP="00B104C7">
            <w:pPr>
              <w:overflowPunct/>
              <w:autoSpaceDE/>
              <w:autoSpaceDN/>
              <w:adjustRightInd/>
              <w:spacing w:line="276" w:lineRule="auto"/>
              <w:textAlignment w:val="auto"/>
              <w:rPr>
                <w:rFonts w:eastAsia="Calibri"/>
                <w:b/>
                <w:kern w:val="0"/>
                <w:sz w:val="28"/>
                <w:szCs w:val="28"/>
              </w:rPr>
            </w:pPr>
            <w:r w:rsidRPr="001614FD">
              <w:rPr>
                <w:rFonts w:eastAsia="Calibri"/>
                <w:b/>
                <w:kern w:val="0"/>
                <w:sz w:val="28"/>
                <w:szCs w:val="28"/>
              </w:rPr>
              <w:t>What will we fund?</w:t>
            </w:r>
          </w:p>
          <w:p w14:paraId="33E75237" w14:textId="77777777" w:rsidR="00310C94" w:rsidRPr="00A864A4" w:rsidRDefault="00310C94" w:rsidP="00B104C7">
            <w:pPr>
              <w:overflowPunct/>
              <w:autoSpaceDE/>
              <w:autoSpaceDN/>
              <w:adjustRightInd/>
              <w:spacing w:line="276" w:lineRule="auto"/>
              <w:textAlignment w:val="auto"/>
              <w:rPr>
                <w:rFonts w:eastAsia="Calibri"/>
                <w:kern w:val="0"/>
                <w:szCs w:val="24"/>
              </w:rPr>
            </w:pPr>
          </w:p>
          <w:p w14:paraId="4C49CE1D"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r>
              <w:rPr>
                <w:rFonts w:eastAsia="Calibri"/>
                <w:kern w:val="0"/>
                <w:szCs w:val="24"/>
              </w:rPr>
              <w:t>All projects must</w:t>
            </w:r>
            <w:r w:rsidRPr="00A864A4">
              <w:rPr>
                <w:rFonts w:eastAsia="Calibri"/>
                <w:kern w:val="0"/>
                <w:szCs w:val="24"/>
              </w:rPr>
              <w:t xml:space="preserve"> </w:t>
            </w:r>
            <w:r>
              <w:rPr>
                <w:rFonts w:eastAsia="Calibri"/>
                <w:kern w:val="0"/>
                <w:szCs w:val="24"/>
              </w:rPr>
              <w:t>fit into</w:t>
            </w:r>
            <w:r w:rsidRPr="00A864A4">
              <w:rPr>
                <w:rFonts w:eastAsia="Calibri"/>
                <w:kern w:val="0"/>
                <w:szCs w:val="24"/>
              </w:rPr>
              <w:t xml:space="preserve"> at least </w:t>
            </w:r>
            <w:r w:rsidRPr="001614FD">
              <w:rPr>
                <w:rFonts w:eastAsia="Calibri"/>
                <w:b/>
                <w:kern w:val="0"/>
                <w:szCs w:val="24"/>
              </w:rPr>
              <w:t>ONE</w:t>
            </w:r>
            <w:r w:rsidRPr="00A864A4">
              <w:rPr>
                <w:rFonts w:eastAsia="Calibri"/>
                <w:kern w:val="0"/>
                <w:szCs w:val="24"/>
              </w:rPr>
              <w:t xml:space="preserve"> of these </w:t>
            </w:r>
            <w:r>
              <w:rPr>
                <w:rFonts w:eastAsia="Calibri"/>
                <w:kern w:val="0"/>
                <w:szCs w:val="24"/>
              </w:rPr>
              <w:t>categories</w:t>
            </w:r>
            <w:r w:rsidRPr="00A864A4">
              <w:rPr>
                <w:rFonts w:eastAsia="Calibri"/>
                <w:kern w:val="0"/>
                <w:szCs w:val="24"/>
              </w:rPr>
              <w:t>:</w:t>
            </w:r>
          </w:p>
          <w:p w14:paraId="467508F9"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12E61B84" w14:textId="77777777" w:rsidR="00310C94" w:rsidRPr="00A864A4" w:rsidRDefault="001C3DFF" w:rsidP="001614FD">
            <w:pPr>
              <w:numPr>
                <w:ilvl w:val="0"/>
                <w:numId w:val="1"/>
              </w:numPr>
              <w:overflowPunct/>
              <w:autoSpaceDE/>
              <w:autoSpaceDN/>
              <w:adjustRightInd/>
              <w:spacing w:after="200" w:line="276" w:lineRule="auto"/>
              <w:jc w:val="both"/>
              <w:textAlignment w:val="auto"/>
              <w:rPr>
                <w:rFonts w:eastAsia="Calibri"/>
                <w:kern w:val="0"/>
                <w:szCs w:val="24"/>
              </w:rPr>
            </w:pPr>
            <w:r w:rsidRPr="001614FD">
              <w:rPr>
                <w:rFonts w:eastAsia="Calibri"/>
                <w:b/>
                <w:kern w:val="0"/>
                <w:szCs w:val="24"/>
              </w:rPr>
              <w:t>N</w:t>
            </w:r>
            <w:r w:rsidR="00310C94" w:rsidRPr="001614FD">
              <w:rPr>
                <w:rFonts w:eastAsia="Calibri"/>
                <w:b/>
                <w:kern w:val="0"/>
                <w:szCs w:val="24"/>
              </w:rPr>
              <w:t>ew projects</w:t>
            </w:r>
            <w:r w:rsidR="00310C94" w:rsidRPr="00A864A4">
              <w:rPr>
                <w:rFonts w:eastAsia="Calibri"/>
                <w:kern w:val="0"/>
                <w:szCs w:val="24"/>
              </w:rPr>
              <w:t xml:space="preserve"> which use local knowledge and insight </w:t>
            </w:r>
            <w:r w:rsidR="00310C94" w:rsidRPr="00D277B2">
              <w:rPr>
                <w:rFonts w:eastAsia="Calibri"/>
                <w:kern w:val="0"/>
                <w:szCs w:val="24"/>
              </w:rPr>
              <w:t xml:space="preserve">to </w:t>
            </w:r>
            <w:r w:rsidR="000F1619" w:rsidRPr="00D277B2">
              <w:rPr>
                <w:rFonts w:eastAsia="Calibri"/>
                <w:kern w:val="0"/>
                <w:szCs w:val="24"/>
              </w:rPr>
              <w:t>pro</w:t>
            </w:r>
            <w:r w:rsidR="00A05B4C">
              <w:rPr>
                <w:rFonts w:eastAsia="Calibri"/>
                <w:kern w:val="0"/>
                <w:szCs w:val="24"/>
              </w:rPr>
              <w:t xml:space="preserve">vide appropriate opportunities </w:t>
            </w:r>
            <w:r w:rsidR="000F1619" w:rsidRPr="00D277B2">
              <w:rPr>
                <w:rFonts w:eastAsia="Calibri"/>
                <w:kern w:val="0"/>
                <w:szCs w:val="24"/>
              </w:rPr>
              <w:t xml:space="preserve">to meet existing </w:t>
            </w:r>
            <w:r w:rsidR="00A05B4C">
              <w:rPr>
                <w:rFonts w:eastAsia="Calibri"/>
                <w:kern w:val="0"/>
                <w:szCs w:val="24"/>
              </w:rPr>
              <w:t xml:space="preserve">unmet </w:t>
            </w:r>
            <w:r w:rsidR="000F1619" w:rsidRPr="00D277B2">
              <w:rPr>
                <w:rFonts w:eastAsia="Calibri"/>
                <w:kern w:val="0"/>
                <w:szCs w:val="24"/>
              </w:rPr>
              <w:t xml:space="preserve">demand or </w:t>
            </w:r>
            <w:r w:rsidR="00310C94" w:rsidRPr="00D277B2">
              <w:rPr>
                <w:rFonts w:eastAsia="Calibri"/>
                <w:kern w:val="0"/>
                <w:szCs w:val="24"/>
              </w:rPr>
              <w:t>develop additional demand for sport in a local geographical area</w:t>
            </w:r>
            <w:r w:rsidR="00A05B4C">
              <w:rPr>
                <w:rFonts w:eastAsia="Calibri"/>
                <w:kern w:val="0"/>
                <w:szCs w:val="24"/>
              </w:rPr>
              <w:t>.</w:t>
            </w:r>
            <w:r w:rsidR="00310C94" w:rsidRPr="00A864A4">
              <w:rPr>
                <w:rFonts w:eastAsia="Calibri"/>
                <w:kern w:val="0"/>
                <w:szCs w:val="24"/>
              </w:rPr>
              <w:t xml:space="preserve"> </w:t>
            </w:r>
            <w:r w:rsidR="00A05B4C">
              <w:rPr>
                <w:rFonts w:eastAsia="Calibri"/>
                <w:kern w:val="0"/>
                <w:szCs w:val="24"/>
              </w:rPr>
              <w:t xml:space="preserve">The project </w:t>
            </w:r>
            <w:r w:rsidR="00310C94" w:rsidRPr="00A864A4">
              <w:rPr>
                <w:rFonts w:eastAsia="Calibri"/>
                <w:kern w:val="0"/>
                <w:szCs w:val="24"/>
              </w:rPr>
              <w:t>will use local activation and leadership to build a sustainable increase in participation</w:t>
            </w:r>
            <w:r w:rsidR="00D277B2">
              <w:rPr>
                <w:rFonts w:eastAsia="Calibri"/>
                <w:kern w:val="0"/>
                <w:szCs w:val="24"/>
              </w:rPr>
              <w:t>; or</w:t>
            </w:r>
          </w:p>
          <w:p w14:paraId="20BA4F60" w14:textId="77777777" w:rsidR="00310C94" w:rsidRDefault="001C3DFF" w:rsidP="001614FD">
            <w:pPr>
              <w:numPr>
                <w:ilvl w:val="0"/>
                <w:numId w:val="1"/>
              </w:numPr>
              <w:overflowPunct/>
              <w:autoSpaceDE/>
              <w:autoSpaceDN/>
              <w:adjustRightInd/>
              <w:spacing w:after="200" w:line="276" w:lineRule="auto"/>
              <w:jc w:val="both"/>
              <w:textAlignment w:val="auto"/>
              <w:rPr>
                <w:rFonts w:eastAsia="Calibri"/>
                <w:kern w:val="0"/>
                <w:szCs w:val="24"/>
              </w:rPr>
            </w:pPr>
            <w:r w:rsidRPr="001614FD">
              <w:rPr>
                <w:rFonts w:eastAsia="Calibri"/>
                <w:b/>
                <w:kern w:val="0"/>
                <w:szCs w:val="24"/>
              </w:rPr>
              <w:t>E</w:t>
            </w:r>
            <w:r w:rsidR="00310C94" w:rsidRPr="001614FD">
              <w:rPr>
                <w:rFonts w:eastAsia="Calibri"/>
                <w:b/>
                <w:kern w:val="0"/>
                <w:szCs w:val="24"/>
              </w:rPr>
              <w:t>xisting projects</w:t>
            </w:r>
            <w:r w:rsidR="00310C94" w:rsidRPr="00A864A4">
              <w:rPr>
                <w:rFonts w:eastAsia="Calibri"/>
                <w:kern w:val="0"/>
                <w:szCs w:val="24"/>
              </w:rPr>
              <w:t xml:space="preserve"> that can demonstrate that they have </w:t>
            </w:r>
            <w:r w:rsidR="00D17F0A">
              <w:rPr>
                <w:rFonts w:eastAsia="Calibri"/>
                <w:kern w:val="0"/>
                <w:szCs w:val="24"/>
              </w:rPr>
              <w:t xml:space="preserve">previously </w:t>
            </w:r>
            <w:r w:rsidR="00310C94" w:rsidRPr="00A864A4">
              <w:rPr>
                <w:rFonts w:eastAsia="Calibri"/>
                <w:kern w:val="0"/>
                <w:szCs w:val="24"/>
              </w:rPr>
              <w:t xml:space="preserve">had a </w:t>
            </w:r>
            <w:r w:rsidR="00310C94" w:rsidRPr="00D277B2">
              <w:rPr>
                <w:rFonts w:eastAsia="Calibri"/>
                <w:kern w:val="0"/>
                <w:szCs w:val="24"/>
              </w:rPr>
              <w:t>significant impact on participation</w:t>
            </w:r>
            <w:r w:rsidR="00382AE6" w:rsidRPr="00D277B2">
              <w:rPr>
                <w:rFonts w:eastAsia="Calibri"/>
                <w:kern w:val="0"/>
                <w:szCs w:val="24"/>
              </w:rPr>
              <w:t xml:space="preserve"> in a local geographical area</w:t>
            </w:r>
            <w:r w:rsidR="00310C94" w:rsidRPr="001614FD">
              <w:rPr>
                <w:rFonts w:eastAsia="Calibri"/>
                <w:b/>
                <w:kern w:val="0"/>
                <w:szCs w:val="24"/>
              </w:rPr>
              <w:t xml:space="preserve"> </w:t>
            </w:r>
            <w:r w:rsidR="00310C94" w:rsidRPr="00A864A4">
              <w:rPr>
                <w:rFonts w:eastAsia="Calibri"/>
                <w:kern w:val="0"/>
                <w:szCs w:val="24"/>
              </w:rPr>
              <w:t xml:space="preserve">and can deliver new </w:t>
            </w:r>
            <w:r w:rsidR="00A1478A">
              <w:rPr>
                <w:rFonts w:eastAsia="Calibri"/>
                <w:kern w:val="0"/>
                <w:szCs w:val="24"/>
              </w:rPr>
              <w:t xml:space="preserve">and </w:t>
            </w:r>
            <w:r w:rsidR="00310C94" w:rsidRPr="00A864A4">
              <w:rPr>
                <w:rFonts w:eastAsia="Calibri"/>
                <w:kern w:val="0"/>
                <w:szCs w:val="24"/>
              </w:rPr>
              <w:t>additional opportunities if we invest further</w:t>
            </w:r>
            <w:r w:rsidR="00310C94">
              <w:rPr>
                <w:rFonts w:eastAsia="Calibri"/>
                <w:kern w:val="0"/>
                <w:szCs w:val="24"/>
              </w:rPr>
              <w:t xml:space="preserve"> funding</w:t>
            </w:r>
            <w:r w:rsidR="00310C94" w:rsidRPr="00A864A4">
              <w:rPr>
                <w:rFonts w:eastAsia="Calibri"/>
                <w:kern w:val="0"/>
                <w:szCs w:val="24"/>
              </w:rPr>
              <w:t xml:space="preserve"> in them</w:t>
            </w:r>
            <w:r w:rsidR="00A1478A">
              <w:rPr>
                <w:rFonts w:eastAsia="Calibri"/>
                <w:kern w:val="0"/>
                <w:szCs w:val="24"/>
              </w:rPr>
              <w:t>.</w:t>
            </w:r>
          </w:p>
          <w:p w14:paraId="2683E719" w14:textId="77777777" w:rsidR="00310C94" w:rsidRPr="00A864A4" w:rsidRDefault="00310C94" w:rsidP="001A73DD">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We will </w:t>
            </w:r>
            <w:r w:rsidRPr="00CD65C2">
              <w:rPr>
                <w:rFonts w:ascii="HelveticaNeue LT 55 Roman" w:eastAsia="Calibri" w:hAnsi="HelveticaNeue LT 55 Roman"/>
                <w:kern w:val="0"/>
                <w:szCs w:val="24"/>
              </w:rPr>
              <w:t>not</w:t>
            </w:r>
            <w:r w:rsidRPr="001614FD">
              <w:rPr>
                <w:rFonts w:eastAsia="Calibri"/>
                <w:kern w:val="0"/>
                <w:szCs w:val="24"/>
              </w:rPr>
              <w:t xml:space="preserve"> </w:t>
            </w:r>
            <w:r w:rsidRPr="00A864A4">
              <w:rPr>
                <w:rFonts w:eastAsia="Calibri"/>
                <w:kern w:val="0"/>
                <w:szCs w:val="24"/>
              </w:rPr>
              <w:t>fund the following:</w:t>
            </w:r>
          </w:p>
          <w:p w14:paraId="2D458007" w14:textId="77777777" w:rsidR="00310C94" w:rsidRPr="00A864A4" w:rsidRDefault="00310C94" w:rsidP="00AB5A9C">
            <w:pPr>
              <w:overflowPunct/>
              <w:autoSpaceDE/>
              <w:autoSpaceDN/>
              <w:adjustRightInd/>
              <w:spacing w:line="276" w:lineRule="auto"/>
              <w:textAlignment w:val="auto"/>
              <w:rPr>
                <w:rFonts w:eastAsia="Calibri"/>
                <w:kern w:val="0"/>
                <w:szCs w:val="24"/>
              </w:rPr>
            </w:pPr>
          </w:p>
          <w:p w14:paraId="5E4D4D21" w14:textId="77777777" w:rsidR="00310C94" w:rsidRPr="00A864A4" w:rsidRDefault="00310C94" w:rsidP="00AB5A9C">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 xml:space="preserve">Facility development </w:t>
            </w:r>
            <w:r w:rsidR="0084396B">
              <w:rPr>
                <w:rFonts w:eastAsia="Calibri"/>
                <w:kern w:val="0"/>
                <w:szCs w:val="24"/>
              </w:rPr>
              <w:t xml:space="preserve">applications </w:t>
            </w:r>
            <w:r w:rsidRPr="00A864A4">
              <w:rPr>
                <w:rFonts w:eastAsia="Calibri"/>
                <w:kern w:val="0"/>
                <w:szCs w:val="24"/>
              </w:rPr>
              <w:t>(see Sport England’s funding</w:t>
            </w:r>
            <w:r w:rsidR="00A05B4C">
              <w:rPr>
                <w:rFonts w:eastAsia="Calibri"/>
                <w:kern w:val="0"/>
                <w:szCs w:val="24"/>
              </w:rPr>
              <w:t xml:space="preserve"> website for</w:t>
            </w:r>
            <w:r w:rsidRPr="00A864A4">
              <w:rPr>
                <w:rFonts w:eastAsia="Calibri"/>
                <w:kern w:val="0"/>
                <w:szCs w:val="24"/>
              </w:rPr>
              <w:t xml:space="preserve"> </w:t>
            </w:r>
            <w:r w:rsidR="00A05B4C">
              <w:rPr>
                <w:rFonts w:eastAsia="Calibri"/>
                <w:kern w:val="0"/>
                <w:szCs w:val="24"/>
              </w:rPr>
              <w:t xml:space="preserve">capital funding </w:t>
            </w:r>
            <w:r w:rsidRPr="00A864A4">
              <w:rPr>
                <w:rFonts w:eastAsia="Calibri"/>
                <w:kern w:val="0"/>
                <w:szCs w:val="24"/>
              </w:rPr>
              <w:t>opportunities</w:t>
            </w:r>
            <w:r w:rsidR="00922348">
              <w:rPr>
                <w:rFonts w:eastAsia="Calibri"/>
                <w:kern w:val="0"/>
                <w:szCs w:val="24"/>
              </w:rPr>
              <w:t>)</w:t>
            </w:r>
          </w:p>
          <w:p w14:paraId="5694DADB" w14:textId="77777777" w:rsidR="00310C94" w:rsidRPr="00A864A4" w:rsidRDefault="00310C94" w:rsidP="001774DD">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Equipment only (capital) applications</w:t>
            </w:r>
            <w:r w:rsidR="00D17F0A">
              <w:rPr>
                <w:rFonts w:eastAsia="Calibri"/>
                <w:kern w:val="0"/>
                <w:szCs w:val="24"/>
              </w:rPr>
              <w:t>,</w:t>
            </w:r>
            <w:r w:rsidRPr="00A864A4">
              <w:rPr>
                <w:rFonts w:eastAsia="Calibri"/>
                <w:kern w:val="0"/>
                <w:szCs w:val="24"/>
              </w:rPr>
              <w:t xml:space="preserve"> or those with a substa</w:t>
            </w:r>
            <w:r w:rsidR="00A1478A">
              <w:rPr>
                <w:rFonts w:eastAsia="Calibri"/>
                <w:kern w:val="0"/>
                <w:szCs w:val="24"/>
              </w:rPr>
              <w:t>ntial equipment element to them</w:t>
            </w:r>
          </w:p>
          <w:p w14:paraId="279CE4AB" w14:textId="77777777" w:rsidR="00A1478A" w:rsidRDefault="001614FD" w:rsidP="00A1478A">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Walking-only applications</w:t>
            </w:r>
            <w:r w:rsidR="00A1478A">
              <w:rPr>
                <w:rFonts w:eastAsia="Calibri"/>
                <w:kern w:val="0"/>
                <w:szCs w:val="24"/>
              </w:rPr>
              <w:t>;</w:t>
            </w:r>
            <w:r w:rsidR="00CD65C2">
              <w:rPr>
                <w:rFonts w:eastAsia="Calibri"/>
                <w:kern w:val="0"/>
                <w:szCs w:val="24"/>
              </w:rPr>
              <w:t xml:space="preserve"> </w:t>
            </w:r>
            <w:r w:rsidR="00310C94" w:rsidRPr="00A864A4">
              <w:rPr>
                <w:rFonts w:eastAsia="Calibri"/>
                <w:kern w:val="0"/>
                <w:szCs w:val="24"/>
              </w:rPr>
              <w:t xml:space="preserve">(although </w:t>
            </w:r>
            <w:r>
              <w:rPr>
                <w:rFonts w:eastAsia="Calibri"/>
                <w:kern w:val="0"/>
                <w:szCs w:val="24"/>
              </w:rPr>
              <w:t>projects</w:t>
            </w:r>
            <w:r w:rsidRPr="00A864A4">
              <w:rPr>
                <w:rFonts w:eastAsia="Calibri"/>
                <w:kern w:val="0"/>
                <w:szCs w:val="24"/>
              </w:rPr>
              <w:t xml:space="preserve"> </w:t>
            </w:r>
            <w:r w:rsidR="00310C94" w:rsidRPr="00A864A4">
              <w:rPr>
                <w:rFonts w:eastAsia="Calibri"/>
                <w:kern w:val="0"/>
                <w:szCs w:val="24"/>
              </w:rPr>
              <w:t>which contain walking elements that are funded by other partners will be acceptable</w:t>
            </w:r>
            <w:r w:rsidR="00CD65C2">
              <w:rPr>
                <w:rFonts w:eastAsia="Calibri"/>
                <w:kern w:val="0"/>
                <w:szCs w:val="24"/>
              </w:rPr>
              <w:t xml:space="preserve"> – see FAQs for further details</w:t>
            </w:r>
            <w:r w:rsidR="00310C94" w:rsidRPr="00A864A4">
              <w:rPr>
                <w:rFonts w:eastAsia="Calibri"/>
                <w:kern w:val="0"/>
                <w:szCs w:val="24"/>
              </w:rPr>
              <w:t>)</w:t>
            </w:r>
          </w:p>
          <w:p w14:paraId="48FD372F" w14:textId="77777777" w:rsidR="00A1478A" w:rsidRDefault="00310C94" w:rsidP="00A1478A">
            <w:pPr>
              <w:numPr>
                <w:ilvl w:val="0"/>
                <w:numId w:val="1"/>
              </w:numPr>
              <w:overflowPunct/>
              <w:autoSpaceDE/>
              <w:autoSpaceDN/>
              <w:adjustRightInd/>
              <w:spacing w:after="200" w:line="276" w:lineRule="auto"/>
              <w:textAlignment w:val="auto"/>
              <w:rPr>
                <w:rFonts w:eastAsia="Calibri"/>
                <w:kern w:val="0"/>
                <w:szCs w:val="24"/>
              </w:rPr>
            </w:pPr>
            <w:r w:rsidRPr="00A1478A">
              <w:rPr>
                <w:rFonts w:eastAsia="Calibri"/>
                <w:kern w:val="0"/>
                <w:szCs w:val="24"/>
              </w:rPr>
              <w:t>The general running costs of your organisation</w:t>
            </w:r>
            <w:r w:rsidR="00A1478A" w:rsidRPr="00A1478A">
              <w:rPr>
                <w:rFonts w:eastAsia="Calibri"/>
                <w:kern w:val="0"/>
                <w:szCs w:val="24"/>
              </w:rPr>
              <w:t>; (see FAQs for further details)</w:t>
            </w:r>
          </w:p>
          <w:p w14:paraId="353ACF5B" w14:textId="77777777" w:rsidR="001614FD" w:rsidRPr="00A1478A" w:rsidRDefault="00310C94" w:rsidP="00A1478A">
            <w:pPr>
              <w:numPr>
                <w:ilvl w:val="0"/>
                <w:numId w:val="1"/>
              </w:numPr>
              <w:overflowPunct/>
              <w:autoSpaceDE/>
              <w:autoSpaceDN/>
              <w:adjustRightInd/>
              <w:spacing w:after="200" w:line="276" w:lineRule="auto"/>
              <w:textAlignment w:val="auto"/>
              <w:rPr>
                <w:rFonts w:eastAsia="Calibri"/>
                <w:kern w:val="0"/>
                <w:szCs w:val="24"/>
              </w:rPr>
            </w:pPr>
            <w:r w:rsidRPr="00A1478A">
              <w:rPr>
                <w:rFonts w:eastAsia="Calibri"/>
                <w:kern w:val="0"/>
                <w:szCs w:val="24"/>
              </w:rPr>
              <w:t>Any shortfall in funding for an existing service or project where another funder has withdrawn fundin</w:t>
            </w:r>
            <w:r w:rsidR="00A05B4C">
              <w:rPr>
                <w:rFonts w:eastAsia="Calibri"/>
                <w:kern w:val="0"/>
                <w:szCs w:val="24"/>
              </w:rPr>
              <w:t>g;</w:t>
            </w:r>
          </w:p>
          <w:p w14:paraId="2C31A243" w14:textId="77777777" w:rsidR="00310C94" w:rsidRDefault="00310C94" w:rsidP="00065718">
            <w:pPr>
              <w:numPr>
                <w:ilvl w:val="0"/>
                <w:numId w:val="1"/>
              </w:numPr>
              <w:overflowPunct/>
              <w:autoSpaceDE/>
              <w:autoSpaceDN/>
              <w:adjustRightInd/>
              <w:spacing w:after="200" w:line="276" w:lineRule="auto"/>
              <w:textAlignment w:val="auto"/>
              <w:rPr>
                <w:rFonts w:eastAsia="Calibri"/>
                <w:kern w:val="0"/>
                <w:szCs w:val="24"/>
              </w:rPr>
            </w:pPr>
            <w:r w:rsidRPr="00AD323B">
              <w:rPr>
                <w:rFonts w:eastAsia="Calibri"/>
                <w:kern w:val="0"/>
                <w:szCs w:val="24"/>
              </w:rPr>
              <w:t>Goods or services purchased before an award is made</w:t>
            </w:r>
          </w:p>
          <w:p w14:paraId="072AB3C5" w14:textId="77777777" w:rsidR="00922348" w:rsidRPr="00AD323B" w:rsidRDefault="00922348" w:rsidP="00065718">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The purchase of motor vehicles</w:t>
            </w:r>
          </w:p>
          <w:p w14:paraId="0C3F2E5D" w14:textId="77777777" w:rsidR="00310C94" w:rsidRPr="00A864A4" w:rsidRDefault="00310C94" w:rsidP="000C4EF9">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Items that can only benefit an individual</w:t>
            </w:r>
          </w:p>
          <w:p w14:paraId="6EE25630" w14:textId="77777777" w:rsidR="00310C94" w:rsidRPr="00A864A4" w:rsidRDefault="001F4633" w:rsidP="00336D67">
            <w:pPr>
              <w:numPr>
                <w:ilvl w:val="0"/>
                <w:numId w:val="1"/>
              </w:numPr>
              <w:overflowPunct/>
              <w:autoSpaceDE/>
              <w:autoSpaceDN/>
              <w:adjustRightInd/>
              <w:spacing w:after="200" w:line="276" w:lineRule="auto"/>
              <w:textAlignment w:val="auto"/>
              <w:rPr>
                <w:rFonts w:eastAsia="Calibri"/>
                <w:kern w:val="0"/>
                <w:szCs w:val="24"/>
              </w:rPr>
            </w:pPr>
            <w:r>
              <w:rPr>
                <w:rFonts w:eastAsia="Calibri"/>
                <w:kern w:val="0"/>
                <w:szCs w:val="24"/>
              </w:rPr>
              <w:t>One-</w:t>
            </w:r>
            <w:r w:rsidR="00310C94" w:rsidRPr="00A864A4">
              <w:rPr>
                <w:rFonts w:eastAsia="Calibri"/>
                <w:kern w:val="0"/>
                <w:szCs w:val="24"/>
              </w:rPr>
              <w:t>off events</w:t>
            </w:r>
          </w:p>
          <w:p w14:paraId="7C115650" w14:textId="77777777" w:rsidR="00310C94" w:rsidRPr="00A864A4" w:rsidRDefault="00310C94" w:rsidP="00336D67">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Activities that focus on promoting religious beliefs</w:t>
            </w:r>
          </w:p>
          <w:p w14:paraId="4029240A" w14:textId="77777777" w:rsidR="00310C94" w:rsidRPr="00A864A4" w:rsidRDefault="00310C94" w:rsidP="00336D67">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Endowments</w:t>
            </w:r>
          </w:p>
          <w:p w14:paraId="0558598B" w14:textId="77777777" w:rsidR="00310C94" w:rsidRPr="00A864A4" w:rsidRDefault="00310C94" w:rsidP="00336D67">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Loan repayments</w:t>
            </w:r>
          </w:p>
          <w:p w14:paraId="296FEF08" w14:textId="77777777" w:rsidR="00310C94" w:rsidRDefault="00310C94" w:rsidP="00336D67">
            <w:pPr>
              <w:numPr>
                <w:ilvl w:val="0"/>
                <w:numId w:val="1"/>
              </w:numPr>
              <w:overflowPunct/>
              <w:autoSpaceDE/>
              <w:autoSpaceDN/>
              <w:adjustRightInd/>
              <w:spacing w:after="200" w:line="276" w:lineRule="auto"/>
              <w:textAlignment w:val="auto"/>
              <w:rPr>
                <w:rFonts w:eastAsia="Calibri"/>
                <w:kern w:val="0"/>
                <w:szCs w:val="24"/>
              </w:rPr>
            </w:pPr>
            <w:r w:rsidRPr="00A864A4">
              <w:rPr>
                <w:rFonts w:eastAsia="Calibri"/>
                <w:kern w:val="0"/>
                <w:szCs w:val="24"/>
              </w:rPr>
              <w:t>Foreign trips</w:t>
            </w:r>
            <w:r w:rsidR="001F4633">
              <w:rPr>
                <w:rFonts w:eastAsia="Calibri"/>
                <w:kern w:val="0"/>
                <w:szCs w:val="24"/>
              </w:rPr>
              <w:t>.</w:t>
            </w:r>
          </w:p>
          <w:p w14:paraId="4631CEF6" w14:textId="77777777" w:rsidR="00310C94" w:rsidRDefault="00310C94" w:rsidP="006E2615">
            <w:pPr>
              <w:overflowPunct/>
              <w:autoSpaceDE/>
              <w:autoSpaceDN/>
              <w:adjustRightInd/>
              <w:spacing w:after="200" w:line="276" w:lineRule="auto"/>
              <w:jc w:val="both"/>
              <w:textAlignment w:val="auto"/>
              <w:rPr>
                <w:rFonts w:eastAsia="Calibri"/>
                <w:kern w:val="0"/>
                <w:szCs w:val="24"/>
              </w:rPr>
            </w:pPr>
            <w:r>
              <w:rPr>
                <w:rFonts w:eastAsia="Calibri"/>
                <w:kern w:val="0"/>
                <w:szCs w:val="24"/>
              </w:rPr>
              <w:t xml:space="preserve">Please note that this is not an exhaustive list. </w:t>
            </w:r>
          </w:p>
          <w:p w14:paraId="7FDD9106" w14:textId="77777777" w:rsidR="001F4633" w:rsidRDefault="001F4633" w:rsidP="001614FD">
            <w:pPr>
              <w:overflowPunct/>
              <w:autoSpaceDE/>
              <w:autoSpaceDN/>
              <w:adjustRightInd/>
              <w:jc w:val="both"/>
              <w:textAlignment w:val="auto"/>
              <w:rPr>
                <w:rFonts w:eastAsia="Calibri"/>
                <w:kern w:val="0"/>
                <w:szCs w:val="24"/>
              </w:rPr>
            </w:pPr>
          </w:p>
          <w:p w14:paraId="72119554" w14:textId="77777777" w:rsidR="00310C94" w:rsidRDefault="00310C94" w:rsidP="001614FD">
            <w:pPr>
              <w:overflowPunct/>
              <w:autoSpaceDE/>
              <w:autoSpaceDN/>
              <w:adjustRightInd/>
              <w:jc w:val="both"/>
              <w:textAlignment w:val="auto"/>
              <w:rPr>
                <w:rFonts w:eastAsia="Calibri"/>
                <w:kern w:val="0"/>
                <w:szCs w:val="24"/>
              </w:rPr>
            </w:pPr>
            <w:r>
              <w:rPr>
                <w:rFonts w:eastAsia="Calibri"/>
                <w:kern w:val="0"/>
                <w:szCs w:val="24"/>
              </w:rPr>
              <w:t xml:space="preserve">A </w:t>
            </w:r>
            <w:r w:rsidRPr="001614FD">
              <w:rPr>
                <w:rFonts w:eastAsia="Calibri"/>
                <w:b/>
                <w:kern w:val="0"/>
                <w:szCs w:val="24"/>
              </w:rPr>
              <w:t>higher priority</w:t>
            </w:r>
            <w:r>
              <w:rPr>
                <w:rFonts w:eastAsia="Calibri"/>
                <w:kern w:val="0"/>
                <w:szCs w:val="24"/>
              </w:rPr>
              <w:t xml:space="preserve"> will be given to projects that:</w:t>
            </w:r>
          </w:p>
          <w:p w14:paraId="279AA4FD" w14:textId="77777777" w:rsidR="00310C94" w:rsidRDefault="00310C94" w:rsidP="001614FD">
            <w:pPr>
              <w:overflowPunct/>
              <w:autoSpaceDE/>
              <w:autoSpaceDN/>
              <w:adjustRightInd/>
              <w:jc w:val="both"/>
              <w:textAlignment w:val="auto"/>
              <w:rPr>
                <w:rFonts w:eastAsia="Calibri"/>
                <w:kern w:val="0"/>
                <w:szCs w:val="24"/>
              </w:rPr>
            </w:pPr>
          </w:p>
          <w:p w14:paraId="72B83FEB" w14:textId="62F077CB" w:rsidR="00310C94" w:rsidRDefault="00A83307"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Are l</w:t>
            </w:r>
            <w:r w:rsidR="00310C94" w:rsidRPr="00DC6A06">
              <w:rPr>
                <w:rFonts w:eastAsia="Calibri"/>
                <w:kern w:val="0"/>
                <w:szCs w:val="24"/>
              </w:rPr>
              <w:t>inked to clearly identified priorities</w:t>
            </w:r>
            <w:r w:rsidR="00310C94" w:rsidRPr="00A864A4">
              <w:rPr>
                <w:rFonts w:eastAsia="Calibri"/>
                <w:kern w:val="0"/>
                <w:szCs w:val="24"/>
              </w:rPr>
              <w:t xml:space="preserve"> in local plans </w:t>
            </w:r>
            <w:r w:rsidR="00FC2169">
              <w:rPr>
                <w:rFonts w:eastAsia="Calibri"/>
                <w:kern w:val="0"/>
                <w:szCs w:val="24"/>
              </w:rPr>
              <w:t xml:space="preserve">– for example plans drawn up by the relevant local authority for the area – </w:t>
            </w:r>
            <w:r w:rsidR="00310C94" w:rsidRPr="00A864A4">
              <w:rPr>
                <w:rFonts w:eastAsia="Calibri"/>
                <w:kern w:val="0"/>
                <w:szCs w:val="24"/>
              </w:rPr>
              <w:t xml:space="preserve">or strategies </w:t>
            </w:r>
            <w:r w:rsidR="00310C94">
              <w:rPr>
                <w:rFonts w:eastAsia="Calibri"/>
                <w:kern w:val="0"/>
                <w:szCs w:val="24"/>
              </w:rPr>
              <w:t>such as</w:t>
            </w:r>
            <w:r w:rsidR="00310C94" w:rsidRPr="00A864A4">
              <w:rPr>
                <w:rFonts w:eastAsia="Calibri"/>
                <w:kern w:val="0"/>
                <w:szCs w:val="24"/>
              </w:rPr>
              <w:t xml:space="preserve"> the</w:t>
            </w:r>
            <w:r w:rsidR="00DB751E">
              <w:rPr>
                <w:rFonts w:eastAsia="Calibri"/>
                <w:kern w:val="0"/>
                <w:szCs w:val="24"/>
              </w:rPr>
              <w:t xml:space="preserve"> </w:t>
            </w:r>
            <w:r w:rsidR="00310C94" w:rsidRPr="00A864A4">
              <w:rPr>
                <w:rFonts w:eastAsia="Calibri"/>
                <w:kern w:val="0"/>
                <w:szCs w:val="24"/>
              </w:rPr>
              <w:t>relevant local authority Sports Strategy, the Health and Well Being Strategy or Community Strategy</w:t>
            </w:r>
            <w:r w:rsidR="009E3CE0">
              <w:rPr>
                <w:rFonts w:eastAsia="Calibri"/>
                <w:kern w:val="0"/>
                <w:szCs w:val="24"/>
              </w:rPr>
              <w:t>;</w:t>
            </w:r>
          </w:p>
          <w:p w14:paraId="21791B8D" w14:textId="3E3083A8" w:rsidR="00310C94" w:rsidRDefault="00310C94" w:rsidP="001614FD">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Utilise non-traditional locations and venues for their activity</w:t>
            </w:r>
            <w:r w:rsidR="009E3CE0">
              <w:rPr>
                <w:rFonts w:eastAsia="Calibri"/>
                <w:kern w:val="0"/>
                <w:szCs w:val="24"/>
              </w:rPr>
              <w:t>;</w:t>
            </w:r>
          </w:p>
          <w:p w14:paraId="3E22A965" w14:textId="6637A6DC" w:rsidR="00310C94" w:rsidRDefault="00310C94" w:rsidP="00A1478A">
            <w:pPr>
              <w:numPr>
                <w:ilvl w:val="0"/>
                <w:numId w:val="1"/>
              </w:numPr>
              <w:overflowPunct/>
              <w:autoSpaceDE/>
              <w:autoSpaceDN/>
              <w:adjustRightInd/>
              <w:spacing w:after="200" w:line="276" w:lineRule="auto"/>
              <w:jc w:val="both"/>
              <w:textAlignment w:val="auto"/>
              <w:rPr>
                <w:rFonts w:eastAsia="Calibri"/>
                <w:kern w:val="0"/>
                <w:szCs w:val="24"/>
              </w:rPr>
            </w:pPr>
            <w:r>
              <w:rPr>
                <w:rFonts w:eastAsia="Calibri"/>
                <w:kern w:val="0"/>
                <w:szCs w:val="24"/>
              </w:rPr>
              <w:t>Have a</w:t>
            </w:r>
            <w:r w:rsidR="00382AE6">
              <w:rPr>
                <w:rFonts w:eastAsia="Calibri"/>
                <w:kern w:val="0"/>
                <w:szCs w:val="24"/>
              </w:rPr>
              <w:t xml:space="preserve"> significantly</w:t>
            </w:r>
            <w:r>
              <w:rPr>
                <w:rFonts w:eastAsia="Calibri"/>
                <w:kern w:val="0"/>
                <w:szCs w:val="24"/>
              </w:rPr>
              <w:t xml:space="preserve"> higher level of confirmed partnership funding and/or the partnership funding confirmed in writing for the </w:t>
            </w:r>
            <w:r w:rsidRPr="001614FD">
              <w:rPr>
                <w:rFonts w:eastAsia="Calibri"/>
                <w:kern w:val="0"/>
                <w:szCs w:val="24"/>
              </w:rPr>
              <w:t>whole</w:t>
            </w:r>
            <w:r>
              <w:rPr>
                <w:rFonts w:eastAsia="Calibri"/>
                <w:kern w:val="0"/>
                <w:szCs w:val="24"/>
              </w:rPr>
              <w:t xml:space="preserve"> life of the project</w:t>
            </w:r>
            <w:r w:rsidR="00DD18B1">
              <w:rPr>
                <w:rFonts w:eastAsia="Calibri"/>
                <w:kern w:val="0"/>
                <w:szCs w:val="24"/>
              </w:rPr>
              <w:t xml:space="preserve"> rather than just one year</w:t>
            </w:r>
            <w:r w:rsidR="009E3CE0">
              <w:rPr>
                <w:rFonts w:eastAsia="Calibri"/>
                <w:kern w:val="0"/>
                <w:szCs w:val="24"/>
              </w:rPr>
              <w:t>;</w:t>
            </w:r>
          </w:p>
          <w:p w14:paraId="29DDB73D" w14:textId="0A60464B" w:rsidR="00DD18B1" w:rsidRPr="00C54488" w:rsidRDefault="00DD18B1" w:rsidP="00A1478A">
            <w:pPr>
              <w:numPr>
                <w:ilvl w:val="0"/>
                <w:numId w:val="1"/>
              </w:numPr>
              <w:overflowPunct/>
              <w:autoSpaceDE/>
              <w:autoSpaceDN/>
              <w:adjustRightInd/>
              <w:spacing w:after="200" w:line="276" w:lineRule="auto"/>
              <w:jc w:val="both"/>
              <w:textAlignment w:val="auto"/>
              <w:rPr>
                <w:rFonts w:eastAsia="Calibri"/>
                <w:kern w:val="0"/>
                <w:szCs w:val="24"/>
              </w:rPr>
            </w:pPr>
            <w:r w:rsidRPr="00C54488">
              <w:rPr>
                <w:rFonts w:eastAsia="Calibri"/>
                <w:kern w:val="0"/>
                <w:szCs w:val="24"/>
              </w:rPr>
              <w:t xml:space="preserve">Demonstrate in their application that Sport England’s Insight research has been read and used (where there is a focus on young people aged 14 to 25 and women and </w:t>
            </w:r>
            <w:r w:rsidRPr="0094034A">
              <w:rPr>
                <w:rFonts w:eastAsia="Calibri"/>
                <w:kern w:val="0"/>
                <w:szCs w:val="24"/>
              </w:rPr>
              <w:t xml:space="preserve">girls). </w:t>
            </w:r>
            <w:r w:rsidR="0094034A" w:rsidRPr="0094034A">
              <w:rPr>
                <w:rFonts w:eastAsia="Calibri"/>
                <w:kern w:val="0"/>
                <w:szCs w:val="24"/>
              </w:rPr>
              <w:t>See</w:t>
            </w:r>
            <w:r w:rsidR="0094034A">
              <w:rPr>
                <w:rFonts w:eastAsia="Calibri"/>
                <w:kern w:val="0"/>
                <w:szCs w:val="24"/>
              </w:rPr>
              <w:t xml:space="preserve"> the </w:t>
            </w:r>
            <w:hyperlink r:id="rId11" w:history="1">
              <w:r w:rsidR="0094034A" w:rsidRPr="0094034A">
                <w:rPr>
                  <w:rStyle w:val="Hyperlink"/>
                  <w:rFonts w:eastAsia="Calibri"/>
                  <w:kern w:val="0"/>
                  <w:szCs w:val="24"/>
                </w:rPr>
                <w:t>Sport England Insight</w:t>
              </w:r>
            </w:hyperlink>
            <w:r w:rsidR="0094034A">
              <w:rPr>
                <w:rFonts w:eastAsia="Calibri"/>
                <w:kern w:val="0"/>
                <w:szCs w:val="24"/>
              </w:rPr>
              <w:t xml:space="preserve"> page for more information.</w:t>
            </w:r>
          </w:p>
          <w:p w14:paraId="52C951DF" w14:textId="77777777" w:rsidR="00310C94" w:rsidRDefault="00310C94" w:rsidP="001614FD">
            <w:pPr>
              <w:overflowPunct/>
              <w:autoSpaceDE/>
              <w:autoSpaceDN/>
              <w:adjustRightInd/>
              <w:jc w:val="both"/>
              <w:textAlignment w:val="auto"/>
              <w:rPr>
                <w:rFonts w:eastAsia="Calibri"/>
                <w:kern w:val="0"/>
                <w:szCs w:val="24"/>
              </w:rPr>
            </w:pPr>
            <w:r>
              <w:rPr>
                <w:rFonts w:eastAsia="Calibri"/>
                <w:kern w:val="0"/>
                <w:szCs w:val="24"/>
              </w:rPr>
              <w:t xml:space="preserve">A </w:t>
            </w:r>
            <w:r w:rsidRPr="001614FD">
              <w:rPr>
                <w:rFonts w:eastAsia="Calibri"/>
                <w:b/>
                <w:kern w:val="0"/>
                <w:szCs w:val="24"/>
              </w:rPr>
              <w:t>lower priority</w:t>
            </w:r>
            <w:r>
              <w:rPr>
                <w:rFonts w:eastAsia="Calibri"/>
                <w:kern w:val="0"/>
                <w:szCs w:val="24"/>
              </w:rPr>
              <w:t xml:space="preserve"> will be given to projects that:</w:t>
            </w:r>
          </w:p>
          <w:p w14:paraId="1056AB1C" w14:textId="77777777" w:rsidR="00310C94" w:rsidRDefault="00310C94" w:rsidP="001614FD">
            <w:pPr>
              <w:overflowPunct/>
              <w:autoSpaceDE/>
              <w:autoSpaceDN/>
              <w:adjustRightInd/>
              <w:jc w:val="both"/>
              <w:textAlignment w:val="auto"/>
              <w:rPr>
                <w:rFonts w:eastAsia="Calibri"/>
                <w:kern w:val="0"/>
                <w:szCs w:val="24"/>
              </w:rPr>
            </w:pPr>
          </w:p>
          <w:p w14:paraId="67EF1581" w14:textId="77777777" w:rsidR="00A1478A" w:rsidRDefault="00C84A44" w:rsidP="00C54488">
            <w:pPr>
              <w:numPr>
                <w:ilvl w:val="0"/>
                <w:numId w:val="2"/>
              </w:numPr>
              <w:overflowPunct/>
              <w:autoSpaceDE/>
              <w:autoSpaceDN/>
              <w:adjustRightInd/>
              <w:spacing w:after="120"/>
              <w:jc w:val="both"/>
              <w:textAlignment w:val="auto"/>
              <w:rPr>
                <w:rFonts w:eastAsia="Calibri"/>
                <w:kern w:val="0"/>
                <w:szCs w:val="24"/>
              </w:rPr>
            </w:pPr>
            <w:r>
              <w:rPr>
                <w:rFonts w:eastAsia="Calibri"/>
                <w:kern w:val="0"/>
                <w:szCs w:val="24"/>
              </w:rPr>
              <w:t>Are s</w:t>
            </w:r>
            <w:r w:rsidR="00310C94" w:rsidRPr="00A1478A">
              <w:rPr>
                <w:rFonts w:eastAsia="Calibri"/>
                <w:kern w:val="0"/>
                <w:szCs w:val="24"/>
              </w:rPr>
              <w:t xml:space="preserve">ingle sport projects </w:t>
            </w:r>
          </w:p>
          <w:p w14:paraId="5A18E8E0" w14:textId="77777777" w:rsidR="00310C94" w:rsidRDefault="00C84A44" w:rsidP="00C54488">
            <w:pPr>
              <w:numPr>
                <w:ilvl w:val="0"/>
                <w:numId w:val="2"/>
              </w:numPr>
              <w:overflowPunct/>
              <w:autoSpaceDE/>
              <w:autoSpaceDN/>
              <w:adjustRightInd/>
              <w:spacing w:after="120"/>
              <w:jc w:val="both"/>
              <w:textAlignment w:val="auto"/>
              <w:rPr>
                <w:rFonts w:eastAsia="Calibri"/>
                <w:kern w:val="0"/>
                <w:szCs w:val="24"/>
              </w:rPr>
            </w:pPr>
            <w:r>
              <w:rPr>
                <w:rFonts w:eastAsia="Calibri"/>
                <w:kern w:val="0"/>
                <w:szCs w:val="24"/>
              </w:rPr>
              <w:t xml:space="preserve">Are </w:t>
            </w:r>
            <w:r w:rsidR="00EC3027">
              <w:rPr>
                <w:rFonts w:eastAsia="Calibri"/>
                <w:kern w:val="0"/>
                <w:szCs w:val="24"/>
              </w:rPr>
              <w:t>s</w:t>
            </w:r>
            <w:r w:rsidR="00310C94" w:rsidRPr="00A1478A">
              <w:rPr>
                <w:rFonts w:eastAsia="Calibri"/>
                <w:kern w:val="0"/>
                <w:szCs w:val="24"/>
              </w:rPr>
              <w:t>ubstantially focused on schools</w:t>
            </w:r>
            <w:r w:rsidR="00A1478A">
              <w:rPr>
                <w:rFonts w:eastAsia="Calibri"/>
                <w:kern w:val="0"/>
                <w:szCs w:val="24"/>
              </w:rPr>
              <w:t xml:space="preserve"> (see FAQs for what we mean by this)</w:t>
            </w:r>
          </w:p>
          <w:p w14:paraId="08AAD29D" w14:textId="656B813C" w:rsidR="00487916" w:rsidRPr="009933E7" w:rsidRDefault="00D43E32" w:rsidP="00C54488">
            <w:pPr>
              <w:numPr>
                <w:ilvl w:val="0"/>
                <w:numId w:val="2"/>
              </w:numPr>
              <w:overflowPunct/>
              <w:autoSpaceDE/>
              <w:autoSpaceDN/>
              <w:adjustRightInd/>
              <w:spacing w:after="120"/>
              <w:jc w:val="both"/>
              <w:textAlignment w:val="auto"/>
              <w:rPr>
                <w:rFonts w:eastAsia="Calibri"/>
                <w:kern w:val="0"/>
                <w:szCs w:val="24"/>
              </w:rPr>
            </w:pPr>
            <w:r w:rsidRPr="00D43E32">
              <w:rPr>
                <w:rFonts w:eastAsia="Calibri"/>
                <w:kern w:val="0"/>
                <w:szCs w:val="24"/>
              </w:rPr>
              <w:t>Could have applied to other Sport England funding strea</w:t>
            </w:r>
            <w:r>
              <w:rPr>
                <w:rFonts w:eastAsia="Calibri"/>
                <w:kern w:val="0"/>
                <w:szCs w:val="24"/>
              </w:rPr>
              <w:t>ms open at the same time as</w:t>
            </w:r>
            <w:r w:rsidRPr="00D43E32">
              <w:rPr>
                <w:rFonts w:eastAsia="Calibri"/>
                <w:kern w:val="0"/>
                <w:szCs w:val="24"/>
              </w:rPr>
              <w:t xml:space="preserve"> </w:t>
            </w:r>
            <w:r>
              <w:rPr>
                <w:rFonts w:eastAsia="Calibri"/>
                <w:kern w:val="0"/>
                <w:szCs w:val="24"/>
              </w:rPr>
              <w:t>this CSAF Round.</w:t>
            </w:r>
          </w:p>
          <w:p w14:paraId="1C5E8078" w14:textId="77777777" w:rsidR="00A1478A" w:rsidRPr="009933E7" w:rsidRDefault="00A1478A" w:rsidP="00A1478A">
            <w:pPr>
              <w:overflowPunct/>
              <w:autoSpaceDE/>
              <w:autoSpaceDN/>
              <w:adjustRightInd/>
              <w:ind w:left="720"/>
              <w:jc w:val="both"/>
              <w:textAlignment w:val="auto"/>
              <w:rPr>
                <w:rFonts w:eastAsia="Calibri"/>
                <w:kern w:val="0"/>
                <w:szCs w:val="24"/>
              </w:rPr>
            </w:pPr>
          </w:p>
          <w:p w14:paraId="70732E3E" w14:textId="77777777" w:rsidR="00922348" w:rsidRPr="009933E7" w:rsidRDefault="00922348" w:rsidP="00922348">
            <w:pPr>
              <w:jc w:val="both"/>
            </w:pPr>
            <w:r w:rsidRPr="009933E7">
              <w:t xml:space="preserve">A lower priority does not mean that we won’t fund projects with these characteristics. If a project makes a really strong case against all four assessment criteria then it </w:t>
            </w:r>
            <w:r w:rsidR="00EC5841" w:rsidRPr="009933E7">
              <w:t xml:space="preserve">stands a good chance of </w:t>
            </w:r>
            <w:r w:rsidRPr="009933E7">
              <w:t>be</w:t>
            </w:r>
            <w:r w:rsidR="00EC5841" w:rsidRPr="009933E7">
              <w:t>ing</w:t>
            </w:r>
            <w:r w:rsidRPr="009933E7">
              <w:t xml:space="preserve"> funded. However, with substantial competition for our funding we are realistic about the likely chances of success for these types of projects. The choice of lower priorities is based solely on the fact that other Sport England funding has been made available for these types of project and these options should be fully explored.  </w:t>
            </w:r>
          </w:p>
          <w:p w14:paraId="0DC1F8A3" w14:textId="77777777" w:rsidR="00A1478A" w:rsidRDefault="00A1478A" w:rsidP="00AB5A9C">
            <w:pPr>
              <w:overflowPunct/>
              <w:autoSpaceDE/>
              <w:autoSpaceDN/>
              <w:adjustRightInd/>
              <w:spacing w:line="276" w:lineRule="auto"/>
              <w:textAlignment w:val="auto"/>
              <w:rPr>
                <w:rFonts w:eastAsia="Calibri"/>
                <w:b/>
                <w:bCs/>
                <w:kern w:val="0"/>
                <w:sz w:val="28"/>
                <w:szCs w:val="28"/>
              </w:rPr>
            </w:pPr>
          </w:p>
          <w:p w14:paraId="6FD87A61"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5EDBD359"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3247DDC4"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0A137947"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282060CD"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7D2E614D"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7757B617"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7AF17894"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1CABB915"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02E82317" w14:textId="77777777" w:rsidR="00224CEA" w:rsidRDefault="00224CEA" w:rsidP="00AB5A9C">
            <w:pPr>
              <w:overflowPunct/>
              <w:autoSpaceDE/>
              <w:autoSpaceDN/>
              <w:adjustRightInd/>
              <w:spacing w:line="276" w:lineRule="auto"/>
              <w:textAlignment w:val="auto"/>
              <w:rPr>
                <w:rFonts w:eastAsia="Calibri"/>
                <w:b/>
                <w:bCs/>
                <w:kern w:val="0"/>
                <w:sz w:val="28"/>
                <w:szCs w:val="28"/>
              </w:rPr>
            </w:pPr>
          </w:p>
          <w:p w14:paraId="17792A2D" w14:textId="77777777" w:rsidR="005E6765" w:rsidRDefault="005E6765" w:rsidP="00AB5A9C">
            <w:pPr>
              <w:overflowPunct/>
              <w:autoSpaceDE/>
              <w:autoSpaceDN/>
              <w:adjustRightInd/>
              <w:spacing w:line="276" w:lineRule="auto"/>
              <w:textAlignment w:val="auto"/>
              <w:rPr>
                <w:rFonts w:eastAsia="Calibri"/>
                <w:b/>
                <w:bCs/>
                <w:kern w:val="0"/>
                <w:sz w:val="28"/>
                <w:szCs w:val="28"/>
              </w:rPr>
            </w:pPr>
          </w:p>
          <w:p w14:paraId="1E53BD91" w14:textId="77777777" w:rsidR="005E6765" w:rsidRDefault="005E6765" w:rsidP="00AB5A9C">
            <w:pPr>
              <w:overflowPunct/>
              <w:autoSpaceDE/>
              <w:autoSpaceDN/>
              <w:adjustRightInd/>
              <w:spacing w:line="276" w:lineRule="auto"/>
              <w:textAlignment w:val="auto"/>
              <w:rPr>
                <w:rFonts w:eastAsia="Calibri"/>
                <w:b/>
                <w:bCs/>
                <w:kern w:val="0"/>
                <w:sz w:val="28"/>
                <w:szCs w:val="28"/>
              </w:rPr>
            </w:pPr>
          </w:p>
          <w:p w14:paraId="656C3F48" w14:textId="77777777" w:rsidR="00310C94" w:rsidRPr="001614FD" w:rsidRDefault="00310C94" w:rsidP="00AB5A9C">
            <w:pPr>
              <w:overflowPunct/>
              <w:autoSpaceDE/>
              <w:autoSpaceDN/>
              <w:adjustRightInd/>
              <w:spacing w:line="276" w:lineRule="auto"/>
              <w:textAlignment w:val="auto"/>
              <w:rPr>
                <w:kern w:val="0"/>
                <w:szCs w:val="24"/>
                <w:lang w:eastAsia="en-GB"/>
              </w:rPr>
            </w:pPr>
            <w:r w:rsidRPr="001614FD">
              <w:rPr>
                <w:rFonts w:eastAsia="Calibri"/>
                <w:b/>
                <w:bCs/>
                <w:kern w:val="0"/>
                <w:sz w:val="28"/>
                <w:szCs w:val="28"/>
              </w:rPr>
              <w:lastRenderedPageBreak/>
              <w:t xml:space="preserve">ASSESSMENT CRITERIA </w:t>
            </w:r>
          </w:p>
          <w:p w14:paraId="04C4A499" w14:textId="77777777" w:rsidR="00310C94" w:rsidRPr="001614FD" w:rsidRDefault="00310C94" w:rsidP="00AB5A9C">
            <w:pPr>
              <w:overflowPunct/>
              <w:autoSpaceDE/>
              <w:autoSpaceDN/>
              <w:adjustRightInd/>
              <w:spacing w:line="276" w:lineRule="auto"/>
              <w:textAlignment w:val="auto"/>
              <w:rPr>
                <w:rFonts w:eastAsia="Calibri"/>
                <w:b/>
                <w:kern w:val="0"/>
                <w:szCs w:val="24"/>
              </w:rPr>
            </w:pPr>
          </w:p>
          <w:p w14:paraId="06EB233B" w14:textId="77777777" w:rsidR="00310C94" w:rsidRPr="001614FD" w:rsidRDefault="00310C94" w:rsidP="00A83307">
            <w:pPr>
              <w:overflowPunct/>
              <w:autoSpaceDE/>
              <w:autoSpaceDN/>
              <w:adjustRightInd/>
              <w:spacing w:line="276" w:lineRule="auto"/>
              <w:textAlignment w:val="auto"/>
              <w:rPr>
                <w:rFonts w:eastAsia="Calibri"/>
                <w:kern w:val="0"/>
                <w:sz w:val="28"/>
                <w:szCs w:val="28"/>
              </w:rPr>
            </w:pPr>
            <w:r w:rsidRPr="001614FD">
              <w:rPr>
                <w:rFonts w:eastAsia="Calibri"/>
                <w:b/>
                <w:kern w:val="0"/>
                <w:sz w:val="28"/>
                <w:szCs w:val="28"/>
              </w:rPr>
              <w:t xml:space="preserve">Work out the detail of your project </w:t>
            </w:r>
          </w:p>
          <w:p w14:paraId="05B330E8" w14:textId="19F85A80" w:rsidR="00A83307" w:rsidRPr="003B162F" w:rsidRDefault="00A83307" w:rsidP="0006205F">
            <w:pPr>
              <w:overflowPunct/>
              <w:autoSpaceDE/>
              <w:autoSpaceDN/>
              <w:adjustRightInd/>
              <w:spacing w:before="100" w:beforeAutospacing="1" w:after="100" w:afterAutospacing="1"/>
              <w:jc w:val="both"/>
              <w:textAlignment w:val="auto"/>
              <w:rPr>
                <w:rFonts w:eastAsia="Calibri"/>
                <w:kern w:val="0"/>
                <w:szCs w:val="24"/>
              </w:rPr>
            </w:pPr>
            <w:r w:rsidRPr="00A05B4C">
              <w:rPr>
                <w:rFonts w:eastAsia="Calibri"/>
                <w:kern w:val="0"/>
                <w:szCs w:val="24"/>
              </w:rPr>
              <w:t xml:space="preserve">Once </w:t>
            </w:r>
            <w:r w:rsidR="00310C94" w:rsidRPr="00A05B4C">
              <w:rPr>
                <w:rFonts w:eastAsia="Calibri"/>
                <w:kern w:val="0"/>
                <w:szCs w:val="24"/>
              </w:rPr>
              <w:t xml:space="preserve">you have checked you are eligible and your project is something </w:t>
            </w:r>
            <w:r w:rsidRPr="00A05B4C">
              <w:rPr>
                <w:rFonts w:eastAsia="Calibri"/>
                <w:kern w:val="0"/>
                <w:szCs w:val="24"/>
              </w:rPr>
              <w:t xml:space="preserve">that </w:t>
            </w:r>
            <w:r w:rsidR="00387F9F" w:rsidRPr="00A05B4C">
              <w:rPr>
                <w:rFonts w:eastAsia="Calibri"/>
                <w:kern w:val="0"/>
                <w:szCs w:val="24"/>
              </w:rPr>
              <w:t xml:space="preserve">meets our assessment </w:t>
            </w:r>
            <w:r w:rsidR="005D7DE4" w:rsidRPr="00A05B4C">
              <w:rPr>
                <w:rFonts w:eastAsia="Calibri"/>
                <w:kern w:val="0"/>
                <w:szCs w:val="24"/>
              </w:rPr>
              <w:t>criteria,</w:t>
            </w:r>
            <w:r w:rsidR="00310C94" w:rsidRPr="00A05B4C">
              <w:rPr>
                <w:rFonts w:eastAsia="Calibri"/>
                <w:kern w:val="0"/>
                <w:szCs w:val="24"/>
              </w:rPr>
              <w:t xml:space="preserve"> you will then need to develop the project idea with your partners and work out the detail. Please take your time doing this and in complet</w:t>
            </w:r>
            <w:r w:rsidR="001F4633">
              <w:rPr>
                <w:rFonts w:eastAsia="Calibri"/>
                <w:kern w:val="0"/>
                <w:szCs w:val="24"/>
              </w:rPr>
              <w:t xml:space="preserve">ing your application. </w:t>
            </w:r>
            <w:r w:rsidR="001F4633" w:rsidRPr="003B162F">
              <w:rPr>
                <w:rFonts w:eastAsia="Calibri"/>
                <w:kern w:val="0"/>
                <w:szCs w:val="24"/>
              </w:rPr>
              <w:t xml:space="preserve">There is one remaining </w:t>
            </w:r>
            <w:r w:rsidR="00310C94" w:rsidRPr="003B162F">
              <w:rPr>
                <w:rFonts w:eastAsia="Calibri"/>
                <w:kern w:val="0"/>
                <w:szCs w:val="24"/>
              </w:rPr>
              <w:t>funding round</w:t>
            </w:r>
            <w:r w:rsidR="001F4633" w:rsidRPr="003B162F">
              <w:rPr>
                <w:rFonts w:eastAsia="Calibri"/>
                <w:kern w:val="0"/>
                <w:szCs w:val="24"/>
              </w:rPr>
              <w:t xml:space="preserve"> after this</w:t>
            </w:r>
            <w:r w:rsidR="00310C94" w:rsidRPr="003B162F">
              <w:rPr>
                <w:rFonts w:eastAsia="Calibri"/>
                <w:kern w:val="0"/>
                <w:szCs w:val="24"/>
              </w:rPr>
              <w:t xml:space="preserve"> so please only submit your application when you are read</w:t>
            </w:r>
            <w:r w:rsidR="00E865A1" w:rsidRPr="003B162F">
              <w:rPr>
                <w:rFonts w:eastAsia="Calibri"/>
                <w:kern w:val="0"/>
                <w:szCs w:val="24"/>
              </w:rPr>
              <w:t xml:space="preserve">y. We expect successful Round 4 projects to commence delivery between </w:t>
            </w:r>
            <w:r w:rsidR="009E5481">
              <w:rPr>
                <w:rFonts w:eastAsia="Calibri"/>
                <w:kern w:val="0"/>
                <w:szCs w:val="24"/>
              </w:rPr>
              <w:t>14</w:t>
            </w:r>
            <w:r w:rsidR="009E5481" w:rsidRPr="009E5481">
              <w:rPr>
                <w:rFonts w:eastAsia="Calibri"/>
                <w:kern w:val="0"/>
                <w:szCs w:val="24"/>
                <w:vertAlign w:val="superscript"/>
              </w:rPr>
              <w:t>th</w:t>
            </w:r>
            <w:r w:rsidR="009E5481">
              <w:rPr>
                <w:rFonts w:eastAsia="Calibri"/>
                <w:kern w:val="0"/>
                <w:szCs w:val="24"/>
              </w:rPr>
              <w:t xml:space="preserve"> September 2015 </w:t>
            </w:r>
            <w:r w:rsidR="00E865A1" w:rsidRPr="003B162F">
              <w:rPr>
                <w:rFonts w:eastAsia="Calibri"/>
                <w:kern w:val="0"/>
                <w:szCs w:val="24"/>
              </w:rPr>
              <w:t xml:space="preserve">and </w:t>
            </w:r>
            <w:r w:rsidR="003B162F">
              <w:rPr>
                <w:rFonts w:eastAsia="Calibri"/>
                <w:kern w:val="0"/>
                <w:szCs w:val="24"/>
              </w:rPr>
              <w:t>3</w:t>
            </w:r>
            <w:r w:rsidR="00E865A1" w:rsidRPr="003B162F">
              <w:rPr>
                <w:rFonts w:eastAsia="Calibri"/>
                <w:kern w:val="0"/>
                <w:szCs w:val="24"/>
              </w:rPr>
              <w:t>1</w:t>
            </w:r>
            <w:r w:rsidR="00E865A1" w:rsidRPr="003B162F">
              <w:rPr>
                <w:rFonts w:eastAsia="Calibri"/>
                <w:kern w:val="0"/>
                <w:szCs w:val="24"/>
                <w:vertAlign w:val="superscript"/>
              </w:rPr>
              <w:t>st</w:t>
            </w:r>
            <w:r w:rsidR="00E865A1" w:rsidRPr="003B162F">
              <w:rPr>
                <w:rFonts w:eastAsia="Calibri"/>
                <w:kern w:val="0"/>
                <w:szCs w:val="24"/>
              </w:rPr>
              <w:t xml:space="preserve"> </w:t>
            </w:r>
            <w:r w:rsidR="009E5481">
              <w:rPr>
                <w:rFonts w:eastAsia="Calibri"/>
                <w:kern w:val="0"/>
                <w:szCs w:val="24"/>
              </w:rPr>
              <w:t>December</w:t>
            </w:r>
            <w:r w:rsidR="00E865A1" w:rsidRPr="003B162F">
              <w:rPr>
                <w:rFonts w:eastAsia="Calibri"/>
                <w:kern w:val="0"/>
                <w:szCs w:val="24"/>
              </w:rPr>
              <w:t xml:space="preserve"> 2015.</w:t>
            </w:r>
          </w:p>
          <w:p w14:paraId="4667D6AC" w14:textId="77777777" w:rsidR="00310C94" w:rsidRPr="009933E7" w:rsidRDefault="00310C94" w:rsidP="00E451E9">
            <w:pPr>
              <w:overflowPunct/>
              <w:autoSpaceDE/>
              <w:autoSpaceDN/>
              <w:adjustRightInd/>
              <w:spacing w:line="276" w:lineRule="auto"/>
              <w:textAlignment w:val="auto"/>
              <w:rPr>
                <w:rFonts w:eastAsia="Calibri"/>
                <w:kern w:val="0"/>
                <w:szCs w:val="24"/>
              </w:rPr>
            </w:pPr>
            <w:r w:rsidRPr="00A05B4C">
              <w:rPr>
                <w:rFonts w:eastAsia="Calibri"/>
                <w:kern w:val="0"/>
                <w:szCs w:val="24"/>
              </w:rPr>
              <w:t>Remember</w:t>
            </w:r>
            <w:r w:rsidR="003B162F">
              <w:rPr>
                <w:rFonts w:eastAsia="Calibri"/>
                <w:kern w:val="0"/>
                <w:szCs w:val="24"/>
              </w:rPr>
              <w:t>,</w:t>
            </w:r>
            <w:r w:rsidRPr="00A05B4C">
              <w:rPr>
                <w:rFonts w:eastAsia="Calibri"/>
                <w:kern w:val="0"/>
                <w:szCs w:val="24"/>
              </w:rPr>
              <w:t xml:space="preserve"> your application will be judged in competition with all other applicants, so it’s worth spending time reading all the guidance and FAQs and presenting us with the strongest case </w:t>
            </w:r>
            <w:r w:rsidR="00A83307" w:rsidRPr="00A05B4C">
              <w:rPr>
                <w:rFonts w:eastAsia="Calibri"/>
                <w:kern w:val="0"/>
                <w:szCs w:val="24"/>
              </w:rPr>
              <w:t xml:space="preserve">for </w:t>
            </w:r>
            <w:r w:rsidRPr="00A05B4C">
              <w:rPr>
                <w:rFonts w:eastAsia="Calibri"/>
                <w:kern w:val="0"/>
                <w:szCs w:val="24"/>
              </w:rPr>
              <w:t>invest</w:t>
            </w:r>
            <w:r w:rsidR="00A83307" w:rsidRPr="00A05B4C">
              <w:rPr>
                <w:rFonts w:eastAsia="Calibri"/>
                <w:kern w:val="0"/>
                <w:szCs w:val="24"/>
              </w:rPr>
              <w:t>ing</w:t>
            </w:r>
            <w:r w:rsidRPr="00A05B4C">
              <w:rPr>
                <w:rFonts w:eastAsia="Calibri"/>
                <w:kern w:val="0"/>
                <w:szCs w:val="24"/>
              </w:rPr>
              <w:t xml:space="preserve"> in your project.</w:t>
            </w:r>
            <w:r w:rsidR="001000A6" w:rsidRPr="00A05B4C">
              <w:rPr>
                <w:rFonts w:eastAsia="Calibri"/>
                <w:kern w:val="0"/>
                <w:szCs w:val="24"/>
              </w:rPr>
              <w:t xml:space="preserve">  This is likely to be a highly competitive process.</w:t>
            </w:r>
            <w:r w:rsidR="00E451E9">
              <w:rPr>
                <w:rFonts w:eastAsia="Calibri"/>
                <w:kern w:val="0"/>
                <w:szCs w:val="24"/>
              </w:rPr>
              <w:t xml:space="preserve"> </w:t>
            </w:r>
            <w:r w:rsidR="00E451E9" w:rsidRPr="009933E7">
              <w:rPr>
                <w:rFonts w:eastAsia="Calibri"/>
                <w:kern w:val="0"/>
                <w:szCs w:val="24"/>
              </w:rPr>
              <w:t xml:space="preserve">All projects – whether applying with partnership funding or without – will be assessed on their merits against the four criteria and then against each other. </w:t>
            </w:r>
          </w:p>
          <w:p w14:paraId="18A36CA3" w14:textId="77777777" w:rsidR="00E451E9" w:rsidRPr="00E451E9" w:rsidRDefault="00E451E9" w:rsidP="00E451E9">
            <w:pPr>
              <w:overflowPunct/>
              <w:autoSpaceDE/>
              <w:autoSpaceDN/>
              <w:adjustRightInd/>
              <w:spacing w:line="276" w:lineRule="auto"/>
              <w:textAlignment w:val="auto"/>
              <w:rPr>
                <w:rFonts w:eastAsia="Calibri"/>
                <w:color w:val="FF0000"/>
                <w:kern w:val="0"/>
                <w:szCs w:val="24"/>
              </w:rPr>
            </w:pPr>
          </w:p>
          <w:p w14:paraId="508B6F1F" w14:textId="77777777" w:rsidR="00310C94" w:rsidRPr="00A864A4" w:rsidRDefault="00310C94" w:rsidP="0006205F">
            <w:pPr>
              <w:overflowPunct/>
              <w:autoSpaceDE/>
              <w:autoSpaceDN/>
              <w:adjustRightInd/>
              <w:jc w:val="both"/>
              <w:textAlignment w:val="auto"/>
              <w:rPr>
                <w:rFonts w:eastAsia="Calibri"/>
                <w:kern w:val="0"/>
                <w:szCs w:val="24"/>
              </w:rPr>
            </w:pPr>
            <w:r w:rsidRPr="00A864A4">
              <w:rPr>
                <w:rFonts w:eastAsia="Calibri"/>
                <w:kern w:val="0"/>
                <w:szCs w:val="24"/>
              </w:rPr>
              <w:t xml:space="preserve">There are four </w:t>
            </w:r>
            <w:r>
              <w:rPr>
                <w:rFonts w:eastAsia="Calibri"/>
                <w:kern w:val="0"/>
                <w:szCs w:val="24"/>
              </w:rPr>
              <w:t xml:space="preserve">key questions in the application form </w:t>
            </w:r>
            <w:r w:rsidRPr="00A864A4">
              <w:rPr>
                <w:rFonts w:eastAsia="Calibri"/>
                <w:kern w:val="0"/>
                <w:szCs w:val="24"/>
              </w:rPr>
              <w:t xml:space="preserve">where you can tell us about the detail of your project. </w:t>
            </w:r>
            <w:r>
              <w:rPr>
                <w:rFonts w:eastAsia="Calibri"/>
                <w:kern w:val="0"/>
                <w:szCs w:val="24"/>
              </w:rPr>
              <w:t>These relate to the programme’s four assessment criteria that</w:t>
            </w:r>
            <w:r w:rsidR="00A83307">
              <w:rPr>
                <w:rFonts w:eastAsia="Calibri"/>
                <w:kern w:val="0"/>
                <w:szCs w:val="24"/>
              </w:rPr>
              <w:t xml:space="preserve"> applications will be judged against</w:t>
            </w:r>
            <w:r w:rsidR="004E020D">
              <w:rPr>
                <w:rFonts w:eastAsia="Calibri"/>
                <w:kern w:val="0"/>
                <w:szCs w:val="24"/>
              </w:rPr>
              <w:t>.</w:t>
            </w:r>
            <w:r>
              <w:rPr>
                <w:rFonts w:eastAsia="Calibri"/>
                <w:kern w:val="0"/>
                <w:szCs w:val="24"/>
              </w:rPr>
              <w:t xml:space="preserve"> </w:t>
            </w:r>
            <w:r w:rsidR="00A83307">
              <w:rPr>
                <w:rFonts w:eastAsia="Calibri"/>
                <w:kern w:val="0"/>
                <w:szCs w:val="24"/>
              </w:rPr>
              <w:t xml:space="preserve"> </w:t>
            </w:r>
            <w:r w:rsidRPr="00A864A4">
              <w:rPr>
                <w:rFonts w:eastAsia="Calibri"/>
                <w:kern w:val="0"/>
                <w:szCs w:val="24"/>
              </w:rPr>
              <w:t>We also ask you to complete a delivery plan</w:t>
            </w:r>
            <w:r>
              <w:rPr>
                <w:rFonts w:eastAsia="Calibri"/>
                <w:kern w:val="0"/>
                <w:szCs w:val="24"/>
              </w:rPr>
              <w:t>, a financial forecast and some other project specific documents</w:t>
            </w:r>
            <w:r w:rsidRPr="00A864A4">
              <w:rPr>
                <w:rFonts w:eastAsia="Calibri"/>
                <w:kern w:val="0"/>
                <w:szCs w:val="24"/>
              </w:rPr>
              <w:t xml:space="preserve"> which you can upload into your </w:t>
            </w:r>
            <w:r w:rsidR="00065718">
              <w:rPr>
                <w:rFonts w:eastAsia="Calibri"/>
                <w:kern w:val="0"/>
                <w:szCs w:val="24"/>
              </w:rPr>
              <w:t>online</w:t>
            </w:r>
            <w:r w:rsidRPr="00A864A4">
              <w:rPr>
                <w:rFonts w:eastAsia="Calibri"/>
                <w:kern w:val="0"/>
                <w:szCs w:val="24"/>
              </w:rPr>
              <w:t xml:space="preserve"> application. </w:t>
            </w:r>
          </w:p>
          <w:p w14:paraId="1032E429" w14:textId="77777777" w:rsidR="00310C94" w:rsidRPr="00A864A4" w:rsidRDefault="00310C94" w:rsidP="00065718">
            <w:pPr>
              <w:overflowPunct/>
              <w:autoSpaceDE/>
              <w:autoSpaceDN/>
              <w:adjustRightInd/>
              <w:spacing w:line="276" w:lineRule="auto"/>
              <w:textAlignment w:val="auto"/>
              <w:rPr>
                <w:rFonts w:eastAsia="Calibri"/>
                <w:kern w:val="0"/>
                <w:szCs w:val="24"/>
              </w:rPr>
            </w:pPr>
          </w:p>
          <w:p w14:paraId="0B67C1F4" w14:textId="77777777" w:rsidR="00310C94" w:rsidRPr="00A864A4" w:rsidRDefault="00310C94" w:rsidP="00065718">
            <w:pPr>
              <w:overflowPunct/>
              <w:autoSpaceDE/>
              <w:autoSpaceDN/>
              <w:adjustRightInd/>
              <w:spacing w:line="276" w:lineRule="auto"/>
              <w:textAlignment w:val="auto"/>
              <w:rPr>
                <w:rFonts w:eastAsia="Calibri"/>
                <w:kern w:val="0"/>
                <w:szCs w:val="24"/>
              </w:rPr>
            </w:pPr>
            <w:r>
              <w:rPr>
                <w:rFonts w:eastAsia="Calibri"/>
                <w:kern w:val="0"/>
                <w:szCs w:val="24"/>
              </w:rPr>
              <w:t>Please use the</w:t>
            </w:r>
            <w:r w:rsidRPr="00A864A4">
              <w:rPr>
                <w:rFonts w:eastAsia="Calibri"/>
                <w:kern w:val="0"/>
                <w:szCs w:val="24"/>
              </w:rPr>
              <w:t xml:space="preserve"> </w:t>
            </w:r>
            <w:r>
              <w:rPr>
                <w:rFonts w:eastAsia="Calibri"/>
                <w:kern w:val="0"/>
                <w:szCs w:val="24"/>
              </w:rPr>
              <w:t>guidance</w:t>
            </w:r>
            <w:r w:rsidRPr="00A864A4">
              <w:rPr>
                <w:rFonts w:eastAsia="Calibri"/>
                <w:kern w:val="0"/>
                <w:szCs w:val="24"/>
              </w:rPr>
              <w:t xml:space="preserve"> below </w:t>
            </w:r>
            <w:r>
              <w:rPr>
                <w:rFonts w:eastAsia="Calibri"/>
                <w:kern w:val="0"/>
                <w:szCs w:val="24"/>
              </w:rPr>
              <w:t>to respond to each question</w:t>
            </w:r>
            <w:r w:rsidRPr="00A864A4">
              <w:rPr>
                <w:rFonts w:eastAsia="Calibri"/>
                <w:kern w:val="0"/>
                <w:szCs w:val="24"/>
              </w:rPr>
              <w:t>.</w:t>
            </w:r>
          </w:p>
          <w:p w14:paraId="268864F1" w14:textId="77777777" w:rsidR="00310C94" w:rsidRDefault="00310C94" w:rsidP="00065718">
            <w:pPr>
              <w:overflowPunct/>
              <w:autoSpaceDE/>
              <w:adjustRightInd/>
              <w:spacing w:after="200" w:line="276" w:lineRule="auto"/>
              <w:textAlignment w:val="auto"/>
              <w:rPr>
                <w:b/>
                <w:bCs/>
                <w:szCs w:val="24"/>
              </w:rPr>
            </w:pPr>
          </w:p>
          <w:p w14:paraId="599526F9" w14:textId="77777777" w:rsidR="008410A4" w:rsidRDefault="008410A4" w:rsidP="00065718">
            <w:pPr>
              <w:overflowPunct/>
              <w:autoSpaceDE/>
              <w:adjustRightInd/>
              <w:spacing w:after="200" w:line="276" w:lineRule="auto"/>
              <w:textAlignment w:val="auto"/>
              <w:rPr>
                <w:b/>
                <w:bCs/>
                <w:szCs w:val="24"/>
              </w:rPr>
            </w:pPr>
          </w:p>
          <w:p w14:paraId="4A050BDA" w14:textId="77777777" w:rsidR="008410A4" w:rsidRDefault="008410A4" w:rsidP="00065718">
            <w:pPr>
              <w:overflowPunct/>
              <w:autoSpaceDE/>
              <w:adjustRightInd/>
              <w:spacing w:after="200" w:line="276" w:lineRule="auto"/>
              <w:textAlignment w:val="auto"/>
              <w:rPr>
                <w:b/>
                <w:bCs/>
                <w:szCs w:val="24"/>
              </w:rPr>
            </w:pPr>
          </w:p>
          <w:p w14:paraId="3EA48B87" w14:textId="77777777" w:rsidR="008410A4" w:rsidRDefault="008410A4" w:rsidP="00065718">
            <w:pPr>
              <w:overflowPunct/>
              <w:autoSpaceDE/>
              <w:adjustRightInd/>
              <w:spacing w:after="200" w:line="276" w:lineRule="auto"/>
              <w:textAlignment w:val="auto"/>
              <w:rPr>
                <w:b/>
                <w:bCs/>
                <w:szCs w:val="24"/>
              </w:rPr>
            </w:pPr>
          </w:p>
          <w:p w14:paraId="49899202" w14:textId="77777777" w:rsidR="008410A4" w:rsidRDefault="008410A4" w:rsidP="00065718">
            <w:pPr>
              <w:overflowPunct/>
              <w:autoSpaceDE/>
              <w:adjustRightInd/>
              <w:spacing w:after="200" w:line="276" w:lineRule="auto"/>
              <w:textAlignment w:val="auto"/>
              <w:rPr>
                <w:b/>
                <w:bCs/>
                <w:szCs w:val="24"/>
              </w:rPr>
            </w:pPr>
          </w:p>
          <w:p w14:paraId="3DB33A02" w14:textId="77777777" w:rsidR="008410A4" w:rsidRDefault="008410A4" w:rsidP="00065718">
            <w:pPr>
              <w:overflowPunct/>
              <w:autoSpaceDE/>
              <w:adjustRightInd/>
              <w:spacing w:after="200" w:line="276" w:lineRule="auto"/>
              <w:textAlignment w:val="auto"/>
              <w:rPr>
                <w:b/>
                <w:bCs/>
                <w:szCs w:val="24"/>
              </w:rPr>
            </w:pPr>
          </w:p>
          <w:p w14:paraId="1FC52C0E" w14:textId="77777777" w:rsidR="008410A4" w:rsidRDefault="008410A4" w:rsidP="00065718">
            <w:pPr>
              <w:overflowPunct/>
              <w:autoSpaceDE/>
              <w:adjustRightInd/>
              <w:spacing w:after="200" w:line="276" w:lineRule="auto"/>
              <w:textAlignment w:val="auto"/>
              <w:rPr>
                <w:b/>
                <w:bCs/>
                <w:szCs w:val="24"/>
              </w:rPr>
            </w:pPr>
          </w:p>
          <w:p w14:paraId="6A37D9F1" w14:textId="77777777" w:rsidR="008410A4" w:rsidRDefault="008410A4" w:rsidP="00065718">
            <w:pPr>
              <w:overflowPunct/>
              <w:autoSpaceDE/>
              <w:adjustRightInd/>
              <w:spacing w:after="200" w:line="276" w:lineRule="auto"/>
              <w:textAlignment w:val="auto"/>
              <w:rPr>
                <w:b/>
                <w:bCs/>
                <w:szCs w:val="24"/>
              </w:rPr>
            </w:pPr>
          </w:p>
          <w:p w14:paraId="7BB0EFFA" w14:textId="77777777" w:rsidR="008410A4" w:rsidRDefault="008410A4" w:rsidP="00065718">
            <w:pPr>
              <w:overflowPunct/>
              <w:autoSpaceDE/>
              <w:adjustRightInd/>
              <w:spacing w:after="200" w:line="276" w:lineRule="auto"/>
              <w:textAlignment w:val="auto"/>
              <w:rPr>
                <w:b/>
                <w:bCs/>
                <w:szCs w:val="24"/>
              </w:rPr>
            </w:pPr>
          </w:p>
          <w:p w14:paraId="327FEABD" w14:textId="77777777" w:rsidR="00C54488" w:rsidRDefault="00C54488" w:rsidP="00065718">
            <w:pPr>
              <w:overflowPunct/>
              <w:autoSpaceDE/>
              <w:adjustRightInd/>
              <w:spacing w:after="200" w:line="276" w:lineRule="auto"/>
              <w:textAlignment w:val="auto"/>
              <w:rPr>
                <w:b/>
                <w:bCs/>
                <w:szCs w:val="24"/>
              </w:rPr>
            </w:pPr>
          </w:p>
          <w:p w14:paraId="705D2BB9" w14:textId="77777777" w:rsidR="00C54488" w:rsidRDefault="00C54488" w:rsidP="00065718">
            <w:pPr>
              <w:overflowPunct/>
              <w:autoSpaceDE/>
              <w:adjustRightInd/>
              <w:spacing w:after="200" w:line="276" w:lineRule="auto"/>
              <w:textAlignment w:val="auto"/>
              <w:rPr>
                <w:b/>
                <w:bCs/>
                <w:szCs w:val="24"/>
              </w:rPr>
            </w:pPr>
          </w:p>
          <w:p w14:paraId="41635AF5" w14:textId="77777777" w:rsidR="00C54488" w:rsidRDefault="00C54488" w:rsidP="00065718">
            <w:pPr>
              <w:overflowPunct/>
              <w:autoSpaceDE/>
              <w:adjustRightInd/>
              <w:spacing w:after="200" w:line="276" w:lineRule="auto"/>
              <w:textAlignment w:val="auto"/>
              <w:rPr>
                <w:b/>
                <w:bCs/>
                <w:szCs w:val="24"/>
              </w:rPr>
            </w:pPr>
          </w:p>
          <w:p w14:paraId="1BA5417F" w14:textId="77777777" w:rsidR="00C54488" w:rsidRDefault="00C54488" w:rsidP="00065718">
            <w:pPr>
              <w:overflowPunct/>
              <w:autoSpaceDE/>
              <w:adjustRightInd/>
              <w:spacing w:after="200" w:line="276" w:lineRule="auto"/>
              <w:textAlignment w:val="auto"/>
              <w:rPr>
                <w:b/>
                <w:bCs/>
                <w:szCs w:val="24"/>
              </w:rPr>
            </w:pPr>
          </w:p>
          <w:p w14:paraId="255709BD" w14:textId="1A9A6077" w:rsidR="00310C94" w:rsidRPr="004433E2" w:rsidRDefault="00224CEA" w:rsidP="00065718">
            <w:pPr>
              <w:numPr>
                <w:ilvl w:val="0"/>
                <w:numId w:val="6"/>
              </w:numPr>
              <w:overflowPunct/>
              <w:autoSpaceDE/>
              <w:adjustRightInd/>
              <w:spacing w:after="200" w:line="276" w:lineRule="auto"/>
              <w:textAlignment w:val="auto"/>
              <w:rPr>
                <w:sz w:val="28"/>
                <w:szCs w:val="28"/>
              </w:rPr>
            </w:pPr>
            <w:r>
              <w:rPr>
                <w:b/>
                <w:bCs/>
                <w:sz w:val="28"/>
                <w:szCs w:val="28"/>
              </w:rPr>
              <w:lastRenderedPageBreak/>
              <w:t>N</w:t>
            </w:r>
            <w:r w:rsidR="00310C94" w:rsidRPr="004433E2">
              <w:rPr>
                <w:b/>
                <w:bCs/>
                <w:sz w:val="28"/>
                <w:szCs w:val="28"/>
              </w:rPr>
              <w:t xml:space="preserve">eeds and evidence base for the project </w:t>
            </w:r>
          </w:p>
          <w:p w14:paraId="171D6E81" w14:textId="77777777" w:rsidR="00310C94" w:rsidRPr="001614FD" w:rsidRDefault="00310C94" w:rsidP="000C4EF9">
            <w:r w:rsidRPr="001614FD">
              <w:rPr>
                <w:b/>
                <w:bCs/>
              </w:rPr>
              <w:t> </w:t>
            </w:r>
          </w:p>
          <w:p w14:paraId="5F251258" w14:textId="77777777" w:rsidR="00310C94" w:rsidRPr="001614FD" w:rsidRDefault="00310C94" w:rsidP="00336D67">
            <w:pPr>
              <w:rPr>
                <w:b/>
              </w:rPr>
            </w:pPr>
            <w:r w:rsidRPr="001614FD">
              <w:rPr>
                <w:b/>
              </w:rPr>
              <w:t>Why is the project needed and what local evidence is there to prove this need?</w:t>
            </w:r>
          </w:p>
          <w:p w14:paraId="2C3D9EC0" w14:textId="77777777" w:rsidR="00310C94" w:rsidRDefault="00310C94" w:rsidP="00336D67">
            <w:r>
              <w:t> </w:t>
            </w:r>
          </w:p>
          <w:p w14:paraId="52FFEAFD" w14:textId="77777777" w:rsidR="00310C94" w:rsidRDefault="00310C94" w:rsidP="00336D67">
            <w:r>
              <w:t>In your application please tell us:</w:t>
            </w:r>
          </w:p>
          <w:p w14:paraId="3EE6D170" w14:textId="77777777" w:rsidR="00310C94" w:rsidRDefault="00310C94" w:rsidP="00336D67">
            <w:r>
              <w:t> </w:t>
            </w:r>
          </w:p>
          <w:p w14:paraId="37FD943F" w14:textId="77777777" w:rsidR="00310C94" w:rsidRDefault="008F0217" w:rsidP="004433E2">
            <w:pPr>
              <w:numPr>
                <w:ilvl w:val="1"/>
                <w:numId w:val="22"/>
              </w:numPr>
              <w:overflowPunct/>
              <w:autoSpaceDE/>
              <w:adjustRightInd/>
              <w:spacing w:after="200" w:line="276" w:lineRule="auto"/>
              <w:ind w:left="709"/>
              <w:textAlignment w:val="auto"/>
            </w:pPr>
            <w:r>
              <w:t>T</w:t>
            </w:r>
            <w:r w:rsidR="00310C94" w:rsidRPr="004C01CA">
              <w:t>he local geographical area and community that your project will</w:t>
            </w:r>
            <w:r w:rsidR="00DB751E">
              <w:t xml:space="preserve"> </w:t>
            </w:r>
            <w:r w:rsidR="00310C94" w:rsidRPr="004C01CA">
              <w:t xml:space="preserve">focus </w:t>
            </w:r>
            <w:r w:rsidR="004433E2">
              <w:t xml:space="preserve">on and the </w:t>
            </w:r>
            <w:r w:rsidR="00310C94" w:rsidRPr="004C01CA">
              <w:t>reasons for this choice</w:t>
            </w:r>
            <w:r w:rsidR="004433E2">
              <w:t>;</w:t>
            </w:r>
          </w:p>
          <w:p w14:paraId="162D1792" w14:textId="77777777" w:rsidR="004809F8" w:rsidRPr="00CB4F36" w:rsidRDefault="004809F8" w:rsidP="004809F8">
            <w:pPr>
              <w:numPr>
                <w:ilvl w:val="1"/>
                <w:numId w:val="22"/>
              </w:numPr>
              <w:overflowPunct/>
              <w:autoSpaceDE/>
              <w:adjustRightInd/>
              <w:spacing w:after="200" w:line="276" w:lineRule="auto"/>
              <w:ind w:left="709"/>
              <w:textAlignment w:val="auto"/>
            </w:pPr>
            <w:r w:rsidRPr="00CB4F36">
              <w:t>S</w:t>
            </w:r>
            <w:r w:rsidR="00CB4F36" w:rsidRPr="00CB4F36">
              <w:t>tate if appl</w:t>
            </w:r>
            <w:r w:rsidRPr="00CB4F36">
              <w:t xml:space="preserve">ying under the deprivation exemption for partnership funding and if doing so, demonstrate that 80% of the targeted participants are in eligible wards as detailed in the IMD list provided; </w:t>
            </w:r>
          </w:p>
          <w:p w14:paraId="5AEDF7FB" w14:textId="18EC4018" w:rsidR="00310C94" w:rsidRPr="00C54488" w:rsidRDefault="005D10EB" w:rsidP="004433E2">
            <w:pPr>
              <w:numPr>
                <w:ilvl w:val="1"/>
                <w:numId w:val="22"/>
              </w:numPr>
              <w:overflowPunct/>
              <w:autoSpaceDE/>
              <w:adjustRightInd/>
              <w:spacing w:after="200" w:line="276" w:lineRule="auto"/>
              <w:ind w:left="709"/>
              <w:textAlignment w:val="auto"/>
            </w:pPr>
            <w:r w:rsidRPr="00C54488">
              <w:t>Who</w:t>
            </w:r>
            <w:r w:rsidR="00E63D35" w:rsidRPr="00C54488">
              <w:t xml:space="preserve"> your audience </w:t>
            </w:r>
            <w:r w:rsidRPr="00C54488">
              <w:t xml:space="preserve">is </w:t>
            </w:r>
            <w:r w:rsidR="00E63D35" w:rsidRPr="00C54488">
              <w:t xml:space="preserve">and </w:t>
            </w:r>
            <w:r w:rsidRPr="00C54488">
              <w:t>t</w:t>
            </w:r>
            <w:r w:rsidR="00310C94" w:rsidRPr="00C54488">
              <w:t>he insight you have about current participants and/or potential participants and how you have used this to inform what you want to do</w:t>
            </w:r>
            <w:r w:rsidR="004433E2" w:rsidRPr="00C54488">
              <w:t>;</w:t>
            </w:r>
            <w:r w:rsidR="00310C94" w:rsidRPr="00C54488">
              <w:t xml:space="preserve"> </w:t>
            </w:r>
          </w:p>
          <w:p w14:paraId="764F3E02" w14:textId="2F4889D8" w:rsidR="00310C94" w:rsidRPr="00C54488" w:rsidRDefault="008F0217" w:rsidP="004433E2">
            <w:pPr>
              <w:numPr>
                <w:ilvl w:val="1"/>
                <w:numId w:val="22"/>
              </w:numPr>
              <w:overflowPunct/>
              <w:autoSpaceDE/>
              <w:adjustRightInd/>
              <w:spacing w:after="200" w:line="276" w:lineRule="auto"/>
              <w:ind w:left="709"/>
              <w:textAlignment w:val="auto"/>
            </w:pPr>
            <w:r w:rsidRPr="00C54488">
              <w:t>A</w:t>
            </w:r>
            <w:r w:rsidR="00310C94" w:rsidRPr="00C54488">
              <w:t xml:space="preserve"> summary of the findings of any consultation or discussions you have had with current and/or potential participants</w:t>
            </w:r>
            <w:r w:rsidR="004433E2" w:rsidRPr="00C54488">
              <w:t>;</w:t>
            </w:r>
            <w:r w:rsidR="00E63D35" w:rsidRPr="00C54488">
              <w:t xml:space="preserve"> including</w:t>
            </w:r>
            <w:r w:rsidR="005D10EB" w:rsidRPr="00C54488">
              <w:t xml:space="preserve"> evidence of their sporting behaviour; </w:t>
            </w:r>
            <w:r w:rsidR="00E63D35" w:rsidRPr="00C54488">
              <w:t>attitude</w:t>
            </w:r>
            <w:r w:rsidR="005D10EB" w:rsidRPr="00C54488">
              <w:t xml:space="preserve">s to taking part in sport and their </w:t>
            </w:r>
            <w:r w:rsidR="00E63D35" w:rsidRPr="00C54488">
              <w:t>motivation</w:t>
            </w:r>
            <w:r w:rsidR="005D10EB" w:rsidRPr="00C54488">
              <w:t>s to want to play</w:t>
            </w:r>
            <w:r w:rsidR="00E63D35" w:rsidRPr="00C54488">
              <w:t xml:space="preserve"> sport</w:t>
            </w:r>
            <w:r w:rsidR="005D10EB" w:rsidRPr="00C54488">
              <w:t>;</w:t>
            </w:r>
          </w:p>
          <w:p w14:paraId="590ACD28" w14:textId="77777777" w:rsidR="00310C94" w:rsidRPr="00C54488" w:rsidRDefault="008F0217" w:rsidP="004433E2">
            <w:pPr>
              <w:numPr>
                <w:ilvl w:val="1"/>
                <w:numId w:val="22"/>
              </w:numPr>
              <w:overflowPunct/>
              <w:autoSpaceDE/>
              <w:adjustRightInd/>
              <w:spacing w:after="200" w:line="276" w:lineRule="auto"/>
              <w:ind w:left="709"/>
              <w:textAlignment w:val="auto"/>
              <w:rPr>
                <w:rFonts w:cs="Calibri"/>
              </w:rPr>
            </w:pPr>
            <w:r w:rsidRPr="00C54488">
              <w:t>T</w:t>
            </w:r>
            <w:r w:rsidR="00310C94" w:rsidRPr="00C54488">
              <w:t>he sporting need your project will address and why it is a need in the geographical area and community you have selected</w:t>
            </w:r>
            <w:r w:rsidR="004433E2" w:rsidRPr="00C54488">
              <w:t>;</w:t>
            </w:r>
          </w:p>
          <w:p w14:paraId="0E6D703E" w14:textId="73FBBCE8" w:rsidR="00310C94" w:rsidRPr="00C54488" w:rsidRDefault="008F0217" w:rsidP="004433E2">
            <w:pPr>
              <w:numPr>
                <w:ilvl w:val="1"/>
                <w:numId w:val="22"/>
              </w:numPr>
              <w:overflowPunct/>
              <w:autoSpaceDE/>
              <w:adjustRightInd/>
              <w:spacing w:after="200" w:line="276" w:lineRule="auto"/>
              <w:ind w:left="709"/>
              <w:textAlignment w:val="auto"/>
            </w:pPr>
            <w:r w:rsidRPr="00C54488">
              <w:t>T</w:t>
            </w:r>
            <w:r w:rsidR="00310C94" w:rsidRPr="00C54488">
              <w:t>he level of strategic need for your project as evidenced through relevant plans or strategies e.g. from your local authority, County Sports Partnership (CSP) or the relevant National Governing Bodies of Sport (NGBs)</w:t>
            </w:r>
            <w:r w:rsidR="005D10EB" w:rsidRPr="00C54488">
              <w:t>; including what activities are already on offer for the target audience you seek to engage</w:t>
            </w:r>
            <w:r w:rsidR="004433E2" w:rsidRPr="00C54488">
              <w:t>;</w:t>
            </w:r>
            <w:r w:rsidR="00E63D35" w:rsidRPr="00C54488">
              <w:t xml:space="preserve"> </w:t>
            </w:r>
          </w:p>
          <w:p w14:paraId="68EFFE6A" w14:textId="77777777" w:rsidR="00336D67" w:rsidRDefault="00310C94" w:rsidP="00336D67">
            <w:r>
              <w:t xml:space="preserve">This section will contribute </w:t>
            </w:r>
            <w:r w:rsidRPr="001614FD">
              <w:rPr>
                <w:b/>
                <w:bCs/>
              </w:rPr>
              <w:t>25%</w:t>
            </w:r>
            <w:r>
              <w:t xml:space="preserve"> towards your total assessment rating</w:t>
            </w:r>
            <w:r w:rsidR="004433E2">
              <w:t>.</w:t>
            </w:r>
          </w:p>
          <w:p w14:paraId="5A001DFE" w14:textId="77777777" w:rsidR="00336D67" w:rsidRDefault="00336D67" w:rsidP="00336D67"/>
          <w:p w14:paraId="518B9248" w14:textId="77777777" w:rsidR="00336D67" w:rsidRPr="004C01CA" w:rsidRDefault="00336D67" w:rsidP="00336D67">
            <w:r w:rsidRPr="00732E8D">
              <w:rPr>
                <w:rFonts w:eastAsia="Calibri"/>
                <w:b/>
                <w:kern w:val="0"/>
                <w:szCs w:val="24"/>
              </w:rPr>
              <w:t>A strong project</w:t>
            </w:r>
            <w:r w:rsidRPr="001614FD">
              <w:rPr>
                <w:rFonts w:eastAsia="Calibri"/>
                <w:kern w:val="0"/>
                <w:szCs w:val="24"/>
              </w:rPr>
              <w:t xml:space="preserve"> will demonstrate an excellent understanding of its area and its needs and opportunities for participation. It will be driven by consultation and insight from its potential participants and stakeholders and show a strong strategic context with relevant key partners.</w:t>
            </w:r>
          </w:p>
          <w:p w14:paraId="7277BB68" w14:textId="77777777" w:rsidR="00310C94" w:rsidRDefault="00310C94" w:rsidP="00336D67">
            <w:pPr>
              <w:rPr>
                <w:b/>
                <w:bCs/>
              </w:rPr>
            </w:pPr>
          </w:p>
          <w:p w14:paraId="765D6A28" w14:textId="77777777" w:rsidR="009933E7" w:rsidRDefault="009933E7" w:rsidP="00336D67">
            <w:pPr>
              <w:rPr>
                <w:b/>
                <w:bCs/>
              </w:rPr>
            </w:pPr>
          </w:p>
          <w:p w14:paraId="78BE7797" w14:textId="77777777" w:rsidR="009933E7" w:rsidRDefault="009933E7" w:rsidP="00336D67">
            <w:pPr>
              <w:rPr>
                <w:b/>
                <w:bCs/>
              </w:rPr>
            </w:pPr>
          </w:p>
          <w:p w14:paraId="0CDCEBDA" w14:textId="77777777" w:rsidR="005D10EB" w:rsidRDefault="005D10EB" w:rsidP="00336D67">
            <w:pPr>
              <w:rPr>
                <w:b/>
                <w:bCs/>
              </w:rPr>
            </w:pPr>
          </w:p>
          <w:p w14:paraId="1250CF82" w14:textId="77777777" w:rsidR="005D10EB" w:rsidRDefault="005D10EB" w:rsidP="00336D67">
            <w:pPr>
              <w:rPr>
                <w:b/>
                <w:bCs/>
              </w:rPr>
            </w:pPr>
          </w:p>
          <w:p w14:paraId="65A8C1D7" w14:textId="77777777" w:rsidR="00B13B96" w:rsidRDefault="00B13B96" w:rsidP="00336D67">
            <w:pPr>
              <w:rPr>
                <w:b/>
                <w:bCs/>
              </w:rPr>
            </w:pPr>
          </w:p>
          <w:p w14:paraId="16214D25" w14:textId="77777777" w:rsidR="00B13B96" w:rsidRDefault="00B13B96" w:rsidP="00336D67">
            <w:pPr>
              <w:rPr>
                <w:b/>
                <w:bCs/>
              </w:rPr>
            </w:pPr>
          </w:p>
          <w:p w14:paraId="16993778" w14:textId="77777777" w:rsidR="00B13B96" w:rsidRDefault="00B13B96" w:rsidP="00336D67">
            <w:pPr>
              <w:rPr>
                <w:b/>
                <w:bCs/>
              </w:rPr>
            </w:pPr>
          </w:p>
          <w:p w14:paraId="0EF1C4D2" w14:textId="77777777" w:rsidR="00B13B96" w:rsidRDefault="00B13B96" w:rsidP="00336D67">
            <w:pPr>
              <w:rPr>
                <w:b/>
                <w:bCs/>
              </w:rPr>
            </w:pPr>
          </w:p>
          <w:p w14:paraId="41356260" w14:textId="77777777" w:rsidR="005D10EB" w:rsidRDefault="005D10EB" w:rsidP="00336D67">
            <w:pPr>
              <w:rPr>
                <w:b/>
                <w:bCs/>
              </w:rPr>
            </w:pPr>
          </w:p>
          <w:p w14:paraId="3DFECDD2" w14:textId="77777777" w:rsidR="009933E7" w:rsidRDefault="009933E7" w:rsidP="00336D67">
            <w:pPr>
              <w:rPr>
                <w:b/>
                <w:bCs/>
              </w:rPr>
            </w:pPr>
          </w:p>
          <w:p w14:paraId="732AD5C4" w14:textId="77777777" w:rsidR="009933E7" w:rsidRDefault="009933E7" w:rsidP="00336D67">
            <w:pPr>
              <w:rPr>
                <w:b/>
                <w:bCs/>
              </w:rPr>
            </w:pPr>
          </w:p>
          <w:p w14:paraId="4D57B04C" w14:textId="77777777" w:rsidR="009933E7" w:rsidRDefault="009933E7" w:rsidP="00336D67">
            <w:pPr>
              <w:rPr>
                <w:b/>
                <w:bCs/>
              </w:rPr>
            </w:pPr>
          </w:p>
          <w:p w14:paraId="1858EA7A" w14:textId="77777777" w:rsidR="00310C94" w:rsidRPr="004433E2" w:rsidRDefault="00DB751E" w:rsidP="004433E2">
            <w:pPr>
              <w:numPr>
                <w:ilvl w:val="0"/>
                <w:numId w:val="6"/>
              </w:numPr>
              <w:overflowPunct/>
              <w:autoSpaceDE/>
              <w:adjustRightInd/>
              <w:spacing w:after="200" w:line="276" w:lineRule="auto"/>
              <w:textAlignment w:val="auto"/>
              <w:rPr>
                <w:b/>
                <w:bCs/>
                <w:sz w:val="28"/>
                <w:szCs w:val="28"/>
              </w:rPr>
            </w:pPr>
            <w:r w:rsidRPr="004433E2">
              <w:rPr>
                <w:b/>
                <w:bCs/>
                <w:sz w:val="28"/>
                <w:szCs w:val="28"/>
              </w:rPr>
              <w:lastRenderedPageBreak/>
              <w:t xml:space="preserve"> </w:t>
            </w:r>
            <w:r w:rsidR="00310C94" w:rsidRPr="004433E2">
              <w:rPr>
                <w:b/>
                <w:bCs/>
                <w:sz w:val="28"/>
                <w:szCs w:val="28"/>
              </w:rPr>
              <w:t xml:space="preserve">Quality and strength of the delivery plan </w:t>
            </w:r>
          </w:p>
          <w:p w14:paraId="2627FF99" w14:textId="77777777" w:rsidR="00310C94" w:rsidRPr="001614FD" w:rsidRDefault="00310C94" w:rsidP="00336D67">
            <w:r w:rsidRPr="001614FD">
              <w:t> </w:t>
            </w:r>
          </w:p>
          <w:p w14:paraId="678549AD" w14:textId="77777777" w:rsidR="00310C94" w:rsidRPr="001614FD" w:rsidRDefault="00310C94" w:rsidP="00336D67">
            <w:pPr>
              <w:rPr>
                <w:b/>
              </w:rPr>
            </w:pPr>
            <w:r w:rsidRPr="001614FD">
              <w:rPr>
                <w:b/>
              </w:rPr>
              <w:t>Is there a strong and high quality plan which shows how you will deliver your project and address the need you have identified?</w:t>
            </w:r>
            <w:r w:rsidR="00DB751E" w:rsidRPr="001614FD">
              <w:rPr>
                <w:b/>
              </w:rPr>
              <w:t xml:space="preserve"> </w:t>
            </w:r>
            <w:r w:rsidRPr="001614FD">
              <w:rPr>
                <w:b/>
              </w:rPr>
              <w:t>What impact will you have and how will you measure what you have described?</w:t>
            </w:r>
          </w:p>
          <w:p w14:paraId="7F685B6B" w14:textId="77777777" w:rsidR="00310C94" w:rsidRPr="00025DDE" w:rsidRDefault="00310C94" w:rsidP="00C05498">
            <w:pPr>
              <w:rPr>
                <w:b/>
              </w:rPr>
            </w:pPr>
            <w:r w:rsidRPr="00025DDE">
              <w:rPr>
                <w:b/>
              </w:rPr>
              <w:t> </w:t>
            </w:r>
          </w:p>
          <w:p w14:paraId="61881573" w14:textId="311181A9" w:rsidR="00310C94" w:rsidRDefault="00310C94" w:rsidP="000003D6">
            <w:r>
              <w:t>Your application must include a detailed delivery plan for the first year of your project and also an outline delivery plan for subse</w:t>
            </w:r>
            <w:r w:rsidR="0006205F">
              <w:t xml:space="preserve">quent years. We have provided simple </w:t>
            </w:r>
            <w:r>
              <w:t>template</w:t>
            </w:r>
            <w:r w:rsidR="0006205F">
              <w:t>s</w:t>
            </w:r>
            <w:r>
              <w:t xml:space="preserve"> for your delivery plan </w:t>
            </w:r>
            <w:r w:rsidR="0006205F">
              <w:t xml:space="preserve">and project budget </w:t>
            </w:r>
            <w:r w:rsidR="006003C7">
              <w:t xml:space="preserve">forecast that we </w:t>
            </w:r>
            <w:r w:rsidR="006003C7" w:rsidRPr="003B162F">
              <w:rPr>
                <w:b/>
              </w:rPr>
              <w:t xml:space="preserve">expect every project to </w:t>
            </w:r>
            <w:r w:rsidR="006003C7" w:rsidRPr="00B13B96">
              <w:rPr>
                <w:b/>
              </w:rPr>
              <w:t>use</w:t>
            </w:r>
            <w:r w:rsidR="006003C7" w:rsidRPr="00B13B96">
              <w:t>.</w:t>
            </w:r>
            <w:r w:rsidRPr="00B13B96">
              <w:t xml:space="preserve"> </w:t>
            </w:r>
            <w:r w:rsidR="00E63D35" w:rsidRPr="00B13B96">
              <w:t xml:space="preserve">We are </w:t>
            </w:r>
            <w:r w:rsidR="00577051" w:rsidRPr="00B13B96">
              <w:t>also asking you to describe your target audience</w:t>
            </w:r>
            <w:r w:rsidR="000E7AA1" w:rsidRPr="00B13B96">
              <w:t>; including evidence of their sporting behaviour; attitudes to taking part in sport and their motivations to want to play sport</w:t>
            </w:r>
            <w:r w:rsidR="00E63D35" w:rsidRPr="00B13B96">
              <w:t>.</w:t>
            </w:r>
            <w:r w:rsidR="00577051" w:rsidRPr="00B13B96">
              <w:t xml:space="preserve"> </w:t>
            </w:r>
            <w:r w:rsidR="001774DD" w:rsidRPr="00B13B96">
              <w:t>U</w:t>
            </w:r>
            <w:r w:rsidRPr="00B13B96">
              <w:t xml:space="preserve">se the text </w:t>
            </w:r>
            <w:r>
              <w:t>box to explain the reasoning behind the detail of your delivery plan</w:t>
            </w:r>
            <w:r w:rsidR="001774DD">
              <w:t xml:space="preserve"> and</w:t>
            </w:r>
            <w:r>
              <w:t xml:space="preserve"> </w:t>
            </w:r>
            <w:r w:rsidR="0006205F">
              <w:t>budget</w:t>
            </w:r>
            <w:r>
              <w:t xml:space="preserve">. </w:t>
            </w:r>
          </w:p>
          <w:p w14:paraId="3CABC71A" w14:textId="77777777" w:rsidR="00310C94" w:rsidRDefault="00310C94" w:rsidP="000003D6">
            <w:r>
              <w:t> </w:t>
            </w:r>
          </w:p>
          <w:p w14:paraId="2502009F" w14:textId="77777777" w:rsidR="00310C94" w:rsidRPr="004C01CA" w:rsidRDefault="00310C94" w:rsidP="00617FF7">
            <w:r>
              <w:t xml:space="preserve">In </w:t>
            </w:r>
            <w:r w:rsidRPr="004C01CA">
              <w:t xml:space="preserve">your application please tell us: </w:t>
            </w:r>
          </w:p>
          <w:p w14:paraId="58DE94E0" w14:textId="77777777" w:rsidR="00310C94" w:rsidRPr="004C01CA" w:rsidRDefault="00310C94" w:rsidP="00617FF7">
            <w:r w:rsidRPr="004C01CA">
              <w:t> </w:t>
            </w:r>
          </w:p>
          <w:p w14:paraId="6E02294B"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What sporting activities you will deliver and in what location</w:t>
            </w:r>
            <w:r w:rsidR="004433E2">
              <w:t>;</w:t>
            </w:r>
          </w:p>
          <w:p w14:paraId="63F70CDE"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When you will deliver them</w:t>
            </w:r>
            <w:r w:rsidR="004433E2">
              <w:t>;</w:t>
            </w:r>
          </w:p>
          <w:p w14:paraId="17B58CC6"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Who will be responsible for delivering each activity and how</w:t>
            </w:r>
            <w:r w:rsidR="004433E2">
              <w:t>;</w:t>
            </w:r>
          </w:p>
          <w:p w14:paraId="2AE63F87" w14:textId="77777777" w:rsidR="00310C94" w:rsidRPr="004C01CA" w:rsidRDefault="00E35BBC" w:rsidP="004433E2">
            <w:pPr>
              <w:numPr>
                <w:ilvl w:val="1"/>
                <w:numId w:val="22"/>
              </w:numPr>
              <w:overflowPunct/>
              <w:autoSpaceDE/>
              <w:adjustRightInd/>
              <w:spacing w:after="200" w:line="276" w:lineRule="auto"/>
              <w:ind w:left="709"/>
              <w:textAlignment w:val="auto"/>
            </w:pPr>
            <w:r>
              <w:t>An explanation of h</w:t>
            </w:r>
            <w:r w:rsidR="00310C94" w:rsidRPr="004C01CA">
              <w:t>ow the delivery plan will support and address the need</w:t>
            </w:r>
            <w:r w:rsidR="006E2615">
              <w:t>s</w:t>
            </w:r>
            <w:r w:rsidR="00310C94" w:rsidRPr="004C01CA">
              <w:t xml:space="preserve"> you have identified</w:t>
            </w:r>
            <w:r w:rsidR="004433E2">
              <w:t>;</w:t>
            </w:r>
          </w:p>
          <w:p w14:paraId="5E1FEF57"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How you will reach and communicate with your future participants</w:t>
            </w:r>
            <w:r w:rsidR="004433E2">
              <w:t>;</w:t>
            </w:r>
          </w:p>
          <w:p w14:paraId="0A2DB985" w14:textId="77777777" w:rsidR="00310C94" w:rsidRPr="004433E2" w:rsidRDefault="00E35BBC" w:rsidP="004433E2">
            <w:pPr>
              <w:numPr>
                <w:ilvl w:val="1"/>
                <w:numId w:val="22"/>
              </w:numPr>
              <w:overflowPunct/>
              <w:autoSpaceDE/>
              <w:adjustRightInd/>
              <w:spacing w:after="200" w:line="276" w:lineRule="auto"/>
              <w:ind w:left="709"/>
              <w:textAlignment w:val="auto"/>
            </w:pPr>
            <w:r>
              <w:t>A breakdown of your project costs</w:t>
            </w:r>
            <w:r w:rsidR="001774DD">
              <w:t xml:space="preserve"> </w:t>
            </w:r>
            <w:r w:rsidR="00310C94" w:rsidRPr="004C01CA">
              <w:t xml:space="preserve">for each element of delivery </w:t>
            </w:r>
            <w:r>
              <w:t>over the length of the project</w:t>
            </w:r>
            <w:r w:rsidR="00310C94" w:rsidRPr="004C01CA">
              <w:t xml:space="preserve"> (includ</w:t>
            </w:r>
            <w:r>
              <w:t>ing</w:t>
            </w:r>
            <w:r w:rsidR="00310C94" w:rsidRPr="004C01CA">
              <w:t xml:space="preserve"> an income and expenditure forecast)</w:t>
            </w:r>
            <w:r>
              <w:t>;</w:t>
            </w:r>
          </w:p>
          <w:p w14:paraId="1732DFC9" w14:textId="77777777" w:rsidR="00310C94" w:rsidRPr="004C01CA" w:rsidRDefault="001774DD" w:rsidP="004433E2">
            <w:pPr>
              <w:numPr>
                <w:ilvl w:val="1"/>
                <w:numId w:val="22"/>
              </w:numPr>
              <w:overflowPunct/>
              <w:autoSpaceDE/>
              <w:adjustRightInd/>
              <w:spacing w:after="200" w:line="276" w:lineRule="auto"/>
              <w:ind w:left="709"/>
              <w:textAlignment w:val="auto"/>
            </w:pPr>
            <w:r>
              <w:t xml:space="preserve">The </w:t>
            </w:r>
            <w:r w:rsidR="00310C94" w:rsidRPr="004C01CA">
              <w:t>scale of impact you expect to achieve and how you will measure this</w:t>
            </w:r>
            <w:r w:rsidR="004433E2">
              <w:t>;</w:t>
            </w:r>
            <w:r w:rsidR="00310C94" w:rsidRPr="004C01CA">
              <w:t xml:space="preserve"> (including how you will collect user feedback to improve delivery)</w:t>
            </w:r>
          </w:p>
          <w:p w14:paraId="15BFEBE7"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The number of participants you will attract</w:t>
            </w:r>
            <w:r w:rsidR="004433E2">
              <w:t>;</w:t>
            </w:r>
          </w:p>
          <w:p w14:paraId="7EC9B423"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The overall number of visits (throughput) to the project;</w:t>
            </w:r>
          </w:p>
          <w:p w14:paraId="1B109DE6"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Identification of any risks and how you will manage them</w:t>
            </w:r>
            <w:r w:rsidR="004433E2">
              <w:t>;</w:t>
            </w:r>
          </w:p>
          <w:p w14:paraId="67864BB5"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How your project represents value for money</w:t>
            </w:r>
            <w:r w:rsidR="004433E2">
              <w:t>.</w:t>
            </w:r>
          </w:p>
          <w:p w14:paraId="26133FB7" w14:textId="77777777" w:rsidR="00310C94" w:rsidRDefault="00310C94" w:rsidP="00065718">
            <w:r w:rsidRPr="004C01CA">
              <w:t xml:space="preserve">If you are creating a substantive position of employment as part of your project you will also need to upload a Job Description and Person Specification for the role you are creating. </w:t>
            </w:r>
          </w:p>
          <w:p w14:paraId="4B80049B" w14:textId="77777777" w:rsidR="00310C94" w:rsidRPr="004C01CA" w:rsidRDefault="00310C94" w:rsidP="00065718"/>
          <w:p w14:paraId="093D7FD6" w14:textId="77777777" w:rsidR="00310C94" w:rsidRDefault="00310C94" w:rsidP="000C4EF9">
            <w:r w:rsidRPr="004C01CA">
              <w:t xml:space="preserve">This section will contribute </w:t>
            </w:r>
            <w:r w:rsidRPr="001614FD">
              <w:rPr>
                <w:b/>
                <w:bCs/>
              </w:rPr>
              <w:t>30%</w:t>
            </w:r>
            <w:r w:rsidRPr="004C01CA">
              <w:t xml:space="preserve"> towards your total assessment rating</w:t>
            </w:r>
            <w:r w:rsidR="004433E2">
              <w:t>.</w:t>
            </w:r>
          </w:p>
          <w:p w14:paraId="175DD9D6" w14:textId="77777777" w:rsidR="00336D67" w:rsidRDefault="00336D67" w:rsidP="000C4EF9"/>
          <w:p w14:paraId="067A96DA" w14:textId="77777777" w:rsidR="00336D67" w:rsidRDefault="00336D67" w:rsidP="00336D67">
            <w:pPr>
              <w:overflowPunct/>
              <w:autoSpaceDE/>
              <w:autoSpaceDN/>
              <w:adjustRightInd/>
              <w:spacing w:after="200" w:line="276" w:lineRule="auto"/>
              <w:textAlignment w:val="auto"/>
              <w:rPr>
                <w:rFonts w:eastAsia="Calibri"/>
                <w:kern w:val="0"/>
                <w:szCs w:val="24"/>
              </w:rPr>
            </w:pPr>
            <w:r w:rsidRPr="00732E8D">
              <w:rPr>
                <w:rFonts w:eastAsia="Calibri"/>
                <w:b/>
                <w:kern w:val="0"/>
                <w:szCs w:val="24"/>
              </w:rPr>
              <w:t>A strong project</w:t>
            </w:r>
            <w:r w:rsidRPr="001614FD">
              <w:rPr>
                <w:rFonts w:eastAsia="Calibri"/>
                <w:kern w:val="0"/>
                <w:szCs w:val="24"/>
              </w:rPr>
              <w:t xml:space="preserve"> will be able to demonstrate a detailed and costed delivery plan which will clearly show how the project will address identified need</w:t>
            </w:r>
            <w:r w:rsidR="00387F9F">
              <w:rPr>
                <w:rFonts w:eastAsia="Calibri"/>
                <w:kern w:val="0"/>
                <w:szCs w:val="24"/>
              </w:rPr>
              <w:t>. It will</w:t>
            </w:r>
            <w:r w:rsidRPr="001614FD">
              <w:rPr>
                <w:rFonts w:eastAsia="Calibri"/>
                <w:kern w:val="0"/>
                <w:szCs w:val="24"/>
              </w:rPr>
              <w:t xml:space="preserve"> give </w:t>
            </w:r>
            <w:r w:rsidR="00387F9F">
              <w:rPr>
                <w:rFonts w:eastAsia="Calibri"/>
                <w:kern w:val="0"/>
                <w:szCs w:val="24"/>
              </w:rPr>
              <w:t xml:space="preserve">robust </w:t>
            </w:r>
            <w:r w:rsidRPr="001614FD">
              <w:rPr>
                <w:rFonts w:eastAsia="Calibri"/>
                <w:kern w:val="0"/>
                <w:szCs w:val="24"/>
              </w:rPr>
              <w:t xml:space="preserve">confidence in the ability of </w:t>
            </w:r>
            <w:r w:rsidRPr="001614FD">
              <w:rPr>
                <w:rFonts w:eastAsia="Calibri"/>
                <w:kern w:val="0"/>
                <w:szCs w:val="24"/>
              </w:rPr>
              <w:lastRenderedPageBreak/>
              <w:t>the partnership to achieve realistic but ambitious numbers for increasing participation</w:t>
            </w:r>
            <w:r w:rsidR="00387F9F">
              <w:rPr>
                <w:rFonts w:eastAsia="Calibri"/>
                <w:kern w:val="0"/>
                <w:szCs w:val="24"/>
              </w:rPr>
              <w:t>, whilst successfully managing any associated risks</w:t>
            </w:r>
            <w:r w:rsidRPr="001614FD">
              <w:rPr>
                <w:rFonts w:eastAsia="Calibri"/>
                <w:kern w:val="0"/>
                <w:szCs w:val="24"/>
              </w:rPr>
              <w:t>.</w:t>
            </w:r>
            <w:r>
              <w:rPr>
                <w:rFonts w:eastAsia="Calibri"/>
                <w:kern w:val="0"/>
                <w:szCs w:val="24"/>
              </w:rPr>
              <w:t xml:space="preserve">  </w:t>
            </w:r>
          </w:p>
          <w:p w14:paraId="27F9CDD6" w14:textId="77777777" w:rsidR="00310C94" w:rsidRDefault="00310C94" w:rsidP="00336D67"/>
          <w:p w14:paraId="355A5DC4" w14:textId="77777777" w:rsidR="00310C94" w:rsidRPr="004433E2" w:rsidRDefault="00310C94" w:rsidP="004433E2">
            <w:pPr>
              <w:numPr>
                <w:ilvl w:val="0"/>
                <w:numId w:val="6"/>
              </w:numPr>
              <w:overflowPunct/>
              <w:autoSpaceDE/>
              <w:adjustRightInd/>
              <w:spacing w:after="200" w:line="276" w:lineRule="auto"/>
              <w:textAlignment w:val="auto"/>
              <w:rPr>
                <w:b/>
                <w:bCs/>
                <w:sz w:val="28"/>
                <w:szCs w:val="28"/>
              </w:rPr>
            </w:pPr>
            <w:r w:rsidRPr="004433E2">
              <w:rPr>
                <w:b/>
                <w:bCs/>
                <w:sz w:val="28"/>
                <w:szCs w:val="28"/>
              </w:rPr>
              <w:t>Project partnershi</w:t>
            </w:r>
            <w:r w:rsidR="008410A4">
              <w:rPr>
                <w:b/>
                <w:bCs/>
                <w:sz w:val="28"/>
                <w:szCs w:val="28"/>
              </w:rPr>
              <w:t>ps</w:t>
            </w:r>
          </w:p>
          <w:p w14:paraId="66CBE591" w14:textId="77777777" w:rsidR="00310C94" w:rsidRPr="001614FD" w:rsidRDefault="00310C94" w:rsidP="00336D67">
            <w:r w:rsidRPr="001614FD">
              <w:rPr>
                <w:b/>
                <w:bCs/>
              </w:rPr>
              <w:t> </w:t>
            </w:r>
          </w:p>
          <w:p w14:paraId="3732E2D0" w14:textId="77777777" w:rsidR="00310C94" w:rsidRPr="001614FD" w:rsidRDefault="00310C94" w:rsidP="00336D67">
            <w:pPr>
              <w:rPr>
                <w:b/>
              </w:rPr>
            </w:pPr>
            <w:r w:rsidRPr="001614FD">
              <w:rPr>
                <w:b/>
              </w:rPr>
              <w:t>Does the project have a strong partnership approach where each partner has a clear role and is committed to the success of the project? </w:t>
            </w:r>
          </w:p>
          <w:p w14:paraId="3634180F" w14:textId="77777777" w:rsidR="00310C94" w:rsidRDefault="00310C94" w:rsidP="00336D67">
            <w:r>
              <w:rPr>
                <w:b/>
                <w:bCs/>
                <w:color w:val="FF0000"/>
              </w:rPr>
              <w:t> </w:t>
            </w:r>
          </w:p>
          <w:p w14:paraId="078BD0C4" w14:textId="77777777" w:rsidR="00310C94" w:rsidRDefault="00310C94" w:rsidP="00C05498">
            <w:r>
              <w:t>In your application please tell us:</w:t>
            </w:r>
          </w:p>
          <w:p w14:paraId="19D4B676" w14:textId="77777777" w:rsidR="00310C94" w:rsidRDefault="00310C94" w:rsidP="000003D6">
            <w:r>
              <w:t> </w:t>
            </w:r>
          </w:p>
          <w:p w14:paraId="10689CBE"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 xml:space="preserve">How the project </w:t>
            </w:r>
            <w:r w:rsidR="001774DD">
              <w:t xml:space="preserve">will </w:t>
            </w:r>
            <w:r w:rsidRPr="004C01CA">
              <w:t>be led and managed</w:t>
            </w:r>
            <w:r w:rsidR="004433E2">
              <w:t>;</w:t>
            </w:r>
          </w:p>
          <w:p w14:paraId="1851F0A1"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 xml:space="preserve">Who the partners involved in this project </w:t>
            </w:r>
            <w:r w:rsidR="001774DD">
              <w:t xml:space="preserve">are </w:t>
            </w:r>
            <w:r w:rsidRPr="004C01CA">
              <w:t>and what their role</w:t>
            </w:r>
            <w:r w:rsidR="001774DD">
              <w:t xml:space="preserve"> is</w:t>
            </w:r>
            <w:r w:rsidR="004433E2">
              <w:t>;</w:t>
            </w:r>
          </w:p>
          <w:p w14:paraId="1A890E88"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 xml:space="preserve">How long you </w:t>
            </w:r>
            <w:r w:rsidR="001774DD">
              <w:t xml:space="preserve">have </w:t>
            </w:r>
            <w:r w:rsidRPr="004C01CA">
              <w:t>worked together (if applicable) and what your track record of performance</w:t>
            </w:r>
            <w:r w:rsidR="001774DD">
              <w:t xml:space="preserve"> is</w:t>
            </w:r>
            <w:r w:rsidR="004433E2">
              <w:t>;</w:t>
            </w:r>
          </w:p>
          <w:p w14:paraId="16FF3A2C" w14:textId="77777777" w:rsidR="00310C94" w:rsidRPr="004C01CA" w:rsidRDefault="00310C94" w:rsidP="004433E2">
            <w:pPr>
              <w:numPr>
                <w:ilvl w:val="1"/>
                <w:numId w:val="22"/>
              </w:numPr>
              <w:overflowPunct/>
              <w:autoSpaceDE/>
              <w:adjustRightInd/>
              <w:spacing w:after="200" w:line="276" w:lineRule="auto"/>
              <w:ind w:left="709"/>
              <w:textAlignment w:val="auto"/>
            </w:pPr>
            <w:r w:rsidRPr="004C01CA">
              <w:t>Whether you have successfully delivered similar projects with other partners, what you learnt and how you are applying it to this project</w:t>
            </w:r>
            <w:r w:rsidR="004433E2">
              <w:t>;</w:t>
            </w:r>
          </w:p>
          <w:p w14:paraId="58675764" w14:textId="71CFAC73" w:rsidR="00310C94" w:rsidRDefault="00310C94" w:rsidP="004433E2">
            <w:pPr>
              <w:numPr>
                <w:ilvl w:val="1"/>
                <w:numId w:val="22"/>
              </w:numPr>
              <w:overflowPunct/>
              <w:autoSpaceDE/>
              <w:adjustRightInd/>
              <w:spacing w:after="200" w:line="276" w:lineRule="auto"/>
              <w:ind w:left="709"/>
              <w:textAlignment w:val="auto"/>
            </w:pPr>
            <w:r w:rsidRPr="004C01CA">
              <w:t xml:space="preserve">What partnership funding is being </w:t>
            </w:r>
            <w:r w:rsidRPr="009933E7">
              <w:t>provided</w:t>
            </w:r>
            <w:r w:rsidR="00EC5841" w:rsidRPr="009933E7">
              <w:t xml:space="preserve"> </w:t>
            </w:r>
            <w:r w:rsidR="004B3E25" w:rsidRPr="009933E7">
              <w:t>(or the steps taken to try and secure partner funding for those</w:t>
            </w:r>
            <w:r w:rsidR="00EC5841" w:rsidRPr="009933E7">
              <w:t xml:space="preserve"> projects eligible for the exception)</w:t>
            </w:r>
          </w:p>
          <w:p w14:paraId="4717BF06" w14:textId="3A5EE5F5" w:rsidR="00B13B96" w:rsidRPr="004C01CA" w:rsidRDefault="00B13B96" w:rsidP="00954685">
            <w:pPr>
              <w:numPr>
                <w:ilvl w:val="1"/>
                <w:numId w:val="22"/>
              </w:numPr>
              <w:overflowPunct/>
              <w:autoSpaceDE/>
              <w:adjustRightInd/>
              <w:spacing w:after="200" w:line="276" w:lineRule="auto"/>
              <w:ind w:left="709"/>
              <w:textAlignment w:val="auto"/>
            </w:pPr>
            <w:r w:rsidRPr="00C54488">
              <w:t xml:space="preserve">A summary of the findings of any consultation or discussions you have had </w:t>
            </w:r>
            <w:r w:rsidRPr="004C01CA">
              <w:t>with local organisations or with strategic partners (where applicable</w:t>
            </w:r>
            <w:r w:rsidRPr="00B13B96">
              <w:t xml:space="preserve">) including evidence they have capacity to provide and sustain activities for your target audience. </w:t>
            </w:r>
          </w:p>
          <w:p w14:paraId="0F907405" w14:textId="77777777" w:rsidR="00310C94" w:rsidRPr="004C01CA" w:rsidRDefault="00310C94" w:rsidP="00970419">
            <w:pPr>
              <w:ind w:left="1440"/>
            </w:pPr>
            <w:r>
              <w:rPr>
                <w:b/>
                <w:bCs/>
              </w:rPr>
              <w:t> </w:t>
            </w:r>
          </w:p>
          <w:p w14:paraId="33BF8B61" w14:textId="77777777" w:rsidR="00310C94" w:rsidRDefault="00310C94" w:rsidP="009813EC">
            <w:r>
              <w:t xml:space="preserve">This section will contribute </w:t>
            </w:r>
            <w:r w:rsidRPr="001614FD">
              <w:rPr>
                <w:b/>
                <w:bCs/>
              </w:rPr>
              <w:t>30%</w:t>
            </w:r>
            <w:r>
              <w:t xml:space="preserve"> towards your total assessment rating</w:t>
            </w:r>
            <w:r w:rsidR="004433E2">
              <w:t>.</w:t>
            </w:r>
          </w:p>
          <w:p w14:paraId="5652DE7B" w14:textId="77777777" w:rsidR="00310C94" w:rsidRDefault="00310C94" w:rsidP="00B104C7">
            <w:pPr>
              <w:rPr>
                <w:b/>
                <w:bCs/>
              </w:rPr>
            </w:pPr>
            <w:r>
              <w:rPr>
                <w:b/>
                <w:bCs/>
              </w:rPr>
              <w:t> </w:t>
            </w:r>
          </w:p>
          <w:p w14:paraId="442DF125" w14:textId="77777777" w:rsidR="00336D67" w:rsidRPr="00732E8D" w:rsidRDefault="00336D67" w:rsidP="00336D67">
            <w:pPr>
              <w:rPr>
                <w:bCs/>
              </w:rPr>
            </w:pPr>
            <w:r w:rsidRPr="001614FD">
              <w:rPr>
                <w:rFonts w:eastAsia="Calibri"/>
                <w:b/>
                <w:kern w:val="0"/>
                <w:szCs w:val="24"/>
              </w:rPr>
              <w:t>A strong project</w:t>
            </w:r>
            <w:r w:rsidRPr="00732E8D">
              <w:rPr>
                <w:rFonts w:eastAsia="Calibri"/>
                <w:kern w:val="0"/>
                <w:szCs w:val="24"/>
              </w:rPr>
              <w:t xml:space="preserve"> will be able to demonstrate that key local partners with a track record of delivery are working together, taking responsibility for delivery of the project and directly investing in it.</w:t>
            </w:r>
          </w:p>
          <w:p w14:paraId="3188F7D4" w14:textId="77777777" w:rsidR="009C160B" w:rsidRDefault="009C160B" w:rsidP="003F0A2F">
            <w:pPr>
              <w:rPr>
                <w:color w:val="FF0000"/>
              </w:rPr>
            </w:pPr>
          </w:p>
          <w:p w14:paraId="6E983C41" w14:textId="77777777" w:rsidR="00310C94" w:rsidRDefault="00310C94" w:rsidP="00336D67"/>
          <w:p w14:paraId="614C8B50" w14:textId="77777777" w:rsidR="009933E7" w:rsidRDefault="009933E7" w:rsidP="00336D67"/>
          <w:p w14:paraId="50896616" w14:textId="77777777" w:rsidR="009933E7" w:rsidRDefault="009933E7" w:rsidP="00336D67"/>
          <w:p w14:paraId="421E34A8" w14:textId="77777777" w:rsidR="009933E7" w:rsidRDefault="009933E7" w:rsidP="00336D67"/>
          <w:p w14:paraId="1BD6E2A1" w14:textId="77777777" w:rsidR="009933E7" w:rsidRDefault="009933E7" w:rsidP="00336D67"/>
          <w:p w14:paraId="1DC10CE9" w14:textId="77777777" w:rsidR="009933E7" w:rsidRDefault="009933E7" w:rsidP="00336D67"/>
          <w:p w14:paraId="121918FE" w14:textId="77777777" w:rsidR="009933E7" w:rsidRDefault="009933E7" w:rsidP="00336D67"/>
          <w:p w14:paraId="67E093A6" w14:textId="77777777" w:rsidR="009933E7" w:rsidRDefault="009933E7" w:rsidP="00336D67"/>
          <w:p w14:paraId="2D8D3D2B" w14:textId="77777777" w:rsidR="009933E7" w:rsidRDefault="009933E7" w:rsidP="00336D67"/>
          <w:p w14:paraId="1E7069BF" w14:textId="77777777" w:rsidR="009933E7" w:rsidRDefault="009933E7" w:rsidP="00336D67"/>
          <w:p w14:paraId="59959708" w14:textId="77777777" w:rsidR="009933E7" w:rsidRDefault="009933E7" w:rsidP="00336D67"/>
          <w:p w14:paraId="5ACFF528" w14:textId="77777777" w:rsidR="009933E7" w:rsidRDefault="009933E7" w:rsidP="00336D67"/>
          <w:p w14:paraId="76FCE4E8" w14:textId="77777777" w:rsidR="009933E7" w:rsidRDefault="009933E7" w:rsidP="00336D67"/>
          <w:p w14:paraId="5EE68F44" w14:textId="77777777" w:rsidR="009933E7" w:rsidRDefault="009933E7" w:rsidP="00336D67"/>
          <w:p w14:paraId="03E9C5F2" w14:textId="77777777" w:rsidR="00310C94" w:rsidRPr="004433E2" w:rsidRDefault="00DB751E" w:rsidP="004433E2">
            <w:pPr>
              <w:numPr>
                <w:ilvl w:val="0"/>
                <w:numId w:val="6"/>
              </w:numPr>
              <w:overflowPunct/>
              <w:autoSpaceDE/>
              <w:adjustRightInd/>
              <w:spacing w:after="200" w:line="276" w:lineRule="auto"/>
              <w:textAlignment w:val="auto"/>
              <w:rPr>
                <w:b/>
                <w:bCs/>
                <w:sz w:val="28"/>
                <w:szCs w:val="28"/>
              </w:rPr>
            </w:pPr>
            <w:r w:rsidRPr="004433E2">
              <w:rPr>
                <w:b/>
                <w:bCs/>
                <w:sz w:val="28"/>
                <w:szCs w:val="28"/>
              </w:rPr>
              <w:lastRenderedPageBreak/>
              <w:t xml:space="preserve"> </w:t>
            </w:r>
            <w:r w:rsidR="00310C94" w:rsidRPr="004433E2">
              <w:rPr>
                <w:b/>
                <w:bCs/>
                <w:sz w:val="28"/>
                <w:szCs w:val="28"/>
              </w:rPr>
              <w:t xml:space="preserve">Sustainability </w:t>
            </w:r>
          </w:p>
          <w:p w14:paraId="3A5B8DA3" w14:textId="77777777" w:rsidR="00310C94" w:rsidRPr="001614FD" w:rsidRDefault="00310C94" w:rsidP="00336D67">
            <w:r w:rsidRPr="001614FD">
              <w:rPr>
                <w:b/>
                <w:bCs/>
              </w:rPr>
              <w:t> </w:t>
            </w:r>
          </w:p>
          <w:p w14:paraId="65556CF2" w14:textId="77777777" w:rsidR="00310C94" w:rsidRPr="001614FD" w:rsidRDefault="00310C94" w:rsidP="00C05498">
            <w:pPr>
              <w:rPr>
                <w:b/>
              </w:rPr>
            </w:pPr>
            <w:r w:rsidRPr="001614FD">
              <w:rPr>
                <w:b/>
              </w:rPr>
              <w:t>How will the project continue beyond the term of our funding and help sustain a sporting habit for life?</w:t>
            </w:r>
          </w:p>
          <w:p w14:paraId="19416BBD" w14:textId="77777777" w:rsidR="00310C94" w:rsidRDefault="00310C94" w:rsidP="000003D6">
            <w:r>
              <w:rPr>
                <w:b/>
                <w:bCs/>
                <w:color w:val="FF0000"/>
              </w:rPr>
              <w:t> </w:t>
            </w:r>
          </w:p>
          <w:p w14:paraId="7DCEF3BE" w14:textId="77777777" w:rsidR="00310C94" w:rsidRDefault="00310C94" w:rsidP="000003D6">
            <w:r>
              <w:t>In your application please tell us</w:t>
            </w:r>
            <w:r>
              <w:rPr>
                <w:b/>
                <w:bCs/>
              </w:rPr>
              <w:t>:</w:t>
            </w:r>
          </w:p>
          <w:p w14:paraId="0769C82C" w14:textId="77777777" w:rsidR="00310C94" w:rsidRPr="00253102" w:rsidRDefault="00310C94" w:rsidP="00617FF7">
            <w:r>
              <w:rPr>
                <w:b/>
                <w:bCs/>
              </w:rPr>
              <w:t> </w:t>
            </w:r>
          </w:p>
          <w:p w14:paraId="0030F51D" w14:textId="77777777" w:rsidR="00310C94" w:rsidRPr="00253102" w:rsidRDefault="00310C94" w:rsidP="00617FF7">
            <w:pPr>
              <w:numPr>
                <w:ilvl w:val="0"/>
                <w:numId w:val="1"/>
              </w:numPr>
              <w:overflowPunct/>
              <w:autoSpaceDE/>
              <w:adjustRightInd/>
              <w:spacing w:after="200" w:line="276" w:lineRule="auto"/>
              <w:textAlignment w:val="auto"/>
            </w:pPr>
            <w:r w:rsidRPr="00253102">
              <w:t>The methods you will use to ensure participants will continue to take part in sport</w:t>
            </w:r>
            <w:r w:rsidR="00F9415D">
              <w:t xml:space="preserve"> once the project has ended</w:t>
            </w:r>
            <w:r w:rsidR="004433E2">
              <w:t>;</w:t>
            </w:r>
          </w:p>
          <w:p w14:paraId="713804B1" w14:textId="77777777" w:rsidR="00310C94" w:rsidRPr="00253102" w:rsidRDefault="00310C94" w:rsidP="004433E2">
            <w:pPr>
              <w:numPr>
                <w:ilvl w:val="1"/>
                <w:numId w:val="22"/>
              </w:numPr>
              <w:overflowPunct/>
              <w:autoSpaceDE/>
              <w:adjustRightInd/>
              <w:spacing w:after="200" w:line="276" w:lineRule="auto"/>
              <w:ind w:left="709"/>
              <w:textAlignment w:val="auto"/>
            </w:pPr>
            <w:r w:rsidRPr="00253102">
              <w:t>How you intend to keep some</w:t>
            </w:r>
            <w:r w:rsidR="00F9415D">
              <w:t>,</w:t>
            </w:r>
            <w:r w:rsidRPr="00253102">
              <w:t xml:space="preserve"> or all</w:t>
            </w:r>
            <w:r w:rsidR="00F9415D">
              <w:t>,</w:t>
            </w:r>
            <w:r w:rsidRPr="00253102">
              <w:t xml:space="preserve"> of the activities going beyond the life of our funding</w:t>
            </w:r>
            <w:r w:rsidR="004433E2">
              <w:t>;</w:t>
            </w:r>
          </w:p>
          <w:p w14:paraId="0D18EC1F" w14:textId="77777777" w:rsidR="00310C94" w:rsidRPr="00253102" w:rsidRDefault="00310C94" w:rsidP="00617FF7">
            <w:pPr>
              <w:numPr>
                <w:ilvl w:val="0"/>
                <w:numId w:val="1"/>
              </w:numPr>
              <w:overflowPunct/>
              <w:autoSpaceDE/>
              <w:adjustRightInd/>
              <w:spacing w:after="200" w:line="276" w:lineRule="auto"/>
              <w:textAlignment w:val="auto"/>
            </w:pPr>
            <w:r w:rsidRPr="00253102">
              <w:t>Any wider social, economic or cultural outcomes that your project will deliver against</w:t>
            </w:r>
            <w:r w:rsidR="00F9415D">
              <w:t>,</w:t>
            </w:r>
            <w:r w:rsidRPr="00253102">
              <w:t xml:space="preserve"> and how you will measure these </w:t>
            </w:r>
            <w:r w:rsidR="004433E2">
              <w:t>and</w:t>
            </w:r>
            <w:r w:rsidRPr="00253102">
              <w:t xml:space="preserve"> evidence impact to attract future funding</w:t>
            </w:r>
            <w:r w:rsidR="004433E2">
              <w:t>;</w:t>
            </w:r>
            <w:r w:rsidRPr="00253102">
              <w:t xml:space="preserve"> </w:t>
            </w:r>
          </w:p>
          <w:p w14:paraId="10271FD5" w14:textId="77777777" w:rsidR="00310C94" w:rsidRPr="00253102" w:rsidRDefault="00310C94" w:rsidP="00970419">
            <w:pPr>
              <w:numPr>
                <w:ilvl w:val="0"/>
                <w:numId w:val="1"/>
              </w:numPr>
              <w:overflowPunct/>
              <w:autoSpaceDE/>
              <w:adjustRightInd/>
              <w:spacing w:after="200" w:line="276" w:lineRule="auto"/>
              <w:textAlignment w:val="auto"/>
            </w:pPr>
            <w:r w:rsidRPr="00253102">
              <w:t>How your project fits into longer term visions, plans or strategies for your geographical area and community</w:t>
            </w:r>
            <w:r w:rsidR="006E2615">
              <w:t>.</w:t>
            </w:r>
          </w:p>
          <w:p w14:paraId="47FCD531" w14:textId="77777777" w:rsidR="00310C94" w:rsidRPr="004C01CA" w:rsidRDefault="00310C94" w:rsidP="009813EC">
            <w:r>
              <w:rPr>
                <w:b/>
                <w:bCs/>
                <w:color w:val="283271"/>
                <w:lang w:eastAsia="en-GB"/>
              </w:rPr>
              <w:t> </w:t>
            </w:r>
          </w:p>
          <w:p w14:paraId="498B9616" w14:textId="77777777" w:rsidR="00310C94" w:rsidRDefault="00310C94" w:rsidP="00B104C7">
            <w:r>
              <w:t xml:space="preserve">This section will contribute </w:t>
            </w:r>
            <w:r w:rsidRPr="001614FD">
              <w:rPr>
                <w:b/>
                <w:bCs/>
              </w:rPr>
              <w:t>15%</w:t>
            </w:r>
            <w:r>
              <w:t xml:space="preserve"> towards your total assessment rating</w:t>
            </w:r>
            <w:r w:rsidR="004433E2">
              <w:t>.</w:t>
            </w:r>
          </w:p>
          <w:p w14:paraId="0B09A94E" w14:textId="77777777" w:rsidR="00336D67" w:rsidRDefault="00336D67" w:rsidP="00B104C7"/>
          <w:p w14:paraId="0CB0CA9D" w14:textId="77777777" w:rsidR="00336D67" w:rsidRPr="001614FD" w:rsidRDefault="00336D67" w:rsidP="00336D67">
            <w:r w:rsidRPr="00732E8D">
              <w:rPr>
                <w:rFonts w:eastAsia="Calibri" w:cs="Calibri"/>
                <w:b/>
                <w:bCs/>
                <w:kern w:val="0"/>
                <w:szCs w:val="24"/>
                <w:lang w:eastAsia="en-GB"/>
              </w:rPr>
              <w:t>A strong project</w:t>
            </w:r>
            <w:r w:rsidRPr="00732E8D">
              <w:rPr>
                <w:rFonts w:eastAsia="Calibri" w:cs="Calibri"/>
                <w:bCs/>
                <w:kern w:val="0"/>
                <w:szCs w:val="24"/>
                <w:lang w:eastAsia="en-GB"/>
              </w:rPr>
              <w:t xml:space="preserve"> will be able to demonstrate a robust plan for sustaining participation beyond the life of the project including strong financial planning to enable continued delivery of activities </w:t>
            </w:r>
            <w:r w:rsidR="005D7DE4" w:rsidRPr="00732E8D">
              <w:rPr>
                <w:rFonts w:eastAsia="Calibri" w:cs="Calibri"/>
                <w:bCs/>
                <w:kern w:val="0"/>
                <w:szCs w:val="24"/>
                <w:lang w:eastAsia="en-GB"/>
              </w:rPr>
              <w:t>in line</w:t>
            </w:r>
            <w:r w:rsidRPr="00732E8D">
              <w:rPr>
                <w:rFonts w:eastAsia="Calibri" w:cs="Calibri"/>
                <w:bCs/>
                <w:kern w:val="0"/>
                <w:szCs w:val="24"/>
                <w:lang w:eastAsia="en-GB"/>
              </w:rPr>
              <w:t xml:space="preserve"> with the long term strategic vision for the area</w:t>
            </w:r>
            <w:r w:rsidR="00387F9F" w:rsidRPr="00732E8D">
              <w:rPr>
                <w:rFonts w:eastAsia="Calibri" w:cs="Calibri"/>
                <w:bCs/>
                <w:kern w:val="0"/>
                <w:szCs w:val="24"/>
                <w:lang w:eastAsia="en-GB"/>
              </w:rPr>
              <w:t xml:space="preserve"> as well as any wider added benefits.</w:t>
            </w:r>
          </w:p>
          <w:p w14:paraId="7559A221" w14:textId="77777777" w:rsidR="00310C94" w:rsidRDefault="00310C94" w:rsidP="00336D67">
            <w:r>
              <w:t> </w:t>
            </w:r>
          </w:p>
          <w:p w14:paraId="0AADB591" w14:textId="77777777" w:rsidR="00310C94" w:rsidRDefault="00310C94" w:rsidP="00C05498"/>
          <w:p w14:paraId="451B2C9B" w14:textId="77777777" w:rsidR="00AD50F0" w:rsidRDefault="00AD50F0" w:rsidP="00C05498">
            <w:pPr>
              <w:overflowPunct/>
              <w:textAlignment w:val="auto"/>
              <w:rPr>
                <w:rFonts w:eastAsia="Calibri" w:cs="Calibri"/>
                <w:b/>
                <w:bCs/>
                <w:kern w:val="0"/>
                <w:sz w:val="28"/>
                <w:szCs w:val="28"/>
                <w:lang w:eastAsia="en-GB"/>
              </w:rPr>
            </w:pPr>
          </w:p>
          <w:p w14:paraId="3E8B013D" w14:textId="77777777" w:rsidR="00AD50F0" w:rsidRDefault="00AD50F0" w:rsidP="00C05498">
            <w:pPr>
              <w:overflowPunct/>
              <w:textAlignment w:val="auto"/>
              <w:rPr>
                <w:rFonts w:eastAsia="Calibri" w:cs="Calibri"/>
                <w:b/>
                <w:bCs/>
                <w:kern w:val="0"/>
                <w:sz w:val="28"/>
                <w:szCs w:val="28"/>
                <w:lang w:eastAsia="en-GB"/>
              </w:rPr>
            </w:pPr>
          </w:p>
          <w:p w14:paraId="75BB4D36" w14:textId="77777777" w:rsidR="00AD50F0" w:rsidRDefault="00AD50F0" w:rsidP="00C05498">
            <w:pPr>
              <w:overflowPunct/>
              <w:textAlignment w:val="auto"/>
              <w:rPr>
                <w:rFonts w:eastAsia="Calibri" w:cs="Calibri"/>
                <w:b/>
                <w:bCs/>
                <w:kern w:val="0"/>
                <w:sz w:val="28"/>
                <w:szCs w:val="28"/>
                <w:lang w:eastAsia="en-GB"/>
              </w:rPr>
            </w:pPr>
          </w:p>
          <w:p w14:paraId="2D8DF878" w14:textId="77777777" w:rsidR="00AD50F0" w:rsidRDefault="00AD50F0" w:rsidP="00C05498">
            <w:pPr>
              <w:overflowPunct/>
              <w:textAlignment w:val="auto"/>
              <w:rPr>
                <w:rFonts w:eastAsia="Calibri" w:cs="Calibri"/>
                <w:b/>
                <w:bCs/>
                <w:kern w:val="0"/>
                <w:sz w:val="28"/>
                <w:szCs w:val="28"/>
                <w:lang w:eastAsia="en-GB"/>
              </w:rPr>
            </w:pPr>
          </w:p>
          <w:p w14:paraId="3A81E424" w14:textId="77777777" w:rsidR="009933E7" w:rsidRDefault="009933E7" w:rsidP="00C05498">
            <w:pPr>
              <w:overflowPunct/>
              <w:textAlignment w:val="auto"/>
              <w:rPr>
                <w:rFonts w:eastAsia="Calibri" w:cs="Calibri"/>
                <w:b/>
                <w:bCs/>
                <w:kern w:val="0"/>
                <w:sz w:val="28"/>
                <w:szCs w:val="28"/>
                <w:lang w:eastAsia="en-GB"/>
              </w:rPr>
            </w:pPr>
          </w:p>
          <w:p w14:paraId="241A1D09" w14:textId="77777777" w:rsidR="009933E7" w:rsidRDefault="009933E7" w:rsidP="00C05498">
            <w:pPr>
              <w:overflowPunct/>
              <w:textAlignment w:val="auto"/>
              <w:rPr>
                <w:rFonts w:eastAsia="Calibri" w:cs="Calibri"/>
                <w:b/>
                <w:bCs/>
                <w:kern w:val="0"/>
                <w:sz w:val="28"/>
                <w:szCs w:val="28"/>
                <w:lang w:eastAsia="en-GB"/>
              </w:rPr>
            </w:pPr>
          </w:p>
          <w:p w14:paraId="18D8A196" w14:textId="77777777" w:rsidR="009933E7" w:rsidRDefault="009933E7" w:rsidP="00C05498">
            <w:pPr>
              <w:overflowPunct/>
              <w:textAlignment w:val="auto"/>
              <w:rPr>
                <w:rFonts w:eastAsia="Calibri" w:cs="Calibri"/>
                <w:b/>
                <w:bCs/>
                <w:kern w:val="0"/>
                <w:sz w:val="28"/>
                <w:szCs w:val="28"/>
                <w:lang w:eastAsia="en-GB"/>
              </w:rPr>
            </w:pPr>
          </w:p>
          <w:p w14:paraId="49BBBDA0" w14:textId="77777777" w:rsidR="009933E7" w:rsidRDefault="009933E7" w:rsidP="00C05498">
            <w:pPr>
              <w:overflowPunct/>
              <w:textAlignment w:val="auto"/>
              <w:rPr>
                <w:rFonts w:eastAsia="Calibri" w:cs="Calibri"/>
                <w:b/>
                <w:bCs/>
                <w:kern w:val="0"/>
                <w:sz w:val="28"/>
                <w:szCs w:val="28"/>
                <w:lang w:eastAsia="en-GB"/>
              </w:rPr>
            </w:pPr>
          </w:p>
          <w:p w14:paraId="42667D90" w14:textId="77777777" w:rsidR="009933E7" w:rsidRDefault="009933E7" w:rsidP="00C05498">
            <w:pPr>
              <w:overflowPunct/>
              <w:textAlignment w:val="auto"/>
              <w:rPr>
                <w:rFonts w:eastAsia="Calibri" w:cs="Calibri"/>
                <w:b/>
                <w:bCs/>
                <w:kern w:val="0"/>
                <w:sz w:val="28"/>
                <w:szCs w:val="28"/>
                <w:lang w:eastAsia="en-GB"/>
              </w:rPr>
            </w:pPr>
          </w:p>
          <w:p w14:paraId="70EBE05D" w14:textId="77777777" w:rsidR="009933E7" w:rsidRDefault="009933E7" w:rsidP="00C05498">
            <w:pPr>
              <w:overflowPunct/>
              <w:textAlignment w:val="auto"/>
              <w:rPr>
                <w:rFonts w:eastAsia="Calibri" w:cs="Calibri"/>
                <w:b/>
                <w:bCs/>
                <w:kern w:val="0"/>
                <w:sz w:val="28"/>
                <w:szCs w:val="28"/>
                <w:lang w:eastAsia="en-GB"/>
              </w:rPr>
            </w:pPr>
          </w:p>
          <w:p w14:paraId="240B54EF" w14:textId="77777777" w:rsidR="009933E7" w:rsidRDefault="009933E7" w:rsidP="00C05498">
            <w:pPr>
              <w:overflowPunct/>
              <w:textAlignment w:val="auto"/>
              <w:rPr>
                <w:rFonts w:eastAsia="Calibri" w:cs="Calibri"/>
                <w:b/>
                <w:bCs/>
                <w:kern w:val="0"/>
                <w:sz w:val="28"/>
                <w:szCs w:val="28"/>
                <w:lang w:eastAsia="en-GB"/>
              </w:rPr>
            </w:pPr>
          </w:p>
          <w:p w14:paraId="61C6261F" w14:textId="77777777" w:rsidR="009933E7" w:rsidRDefault="009933E7" w:rsidP="00C05498">
            <w:pPr>
              <w:overflowPunct/>
              <w:textAlignment w:val="auto"/>
              <w:rPr>
                <w:rFonts w:eastAsia="Calibri" w:cs="Calibri"/>
                <w:b/>
                <w:bCs/>
                <w:kern w:val="0"/>
                <w:sz w:val="28"/>
                <w:szCs w:val="28"/>
                <w:lang w:eastAsia="en-GB"/>
              </w:rPr>
            </w:pPr>
          </w:p>
          <w:p w14:paraId="09B1502D" w14:textId="77777777" w:rsidR="009933E7" w:rsidRDefault="009933E7" w:rsidP="00C05498">
            <w:pPr>
              <w:overflowPunct/>
              <w:textAlignment w:val="auto"/>
              <w:rPr>
                <w:rFonts w:eastAsia="Calibri" w:cs="Calibri"/>
                <w:b/>
                <w:bCs/>
                <w:kern w:val="0"/>
                <w:sz w:val="28"/>
                <w:szCs w:val="28"/>
                <w:lang w:eastAsia="en-GB"/>
              </w:rPr>
            </w:pPr>
          </w:p>
          <w:p w14:paraId="725D8AD0" w14:textId="77777777" w:rsidR="009933E7" w:rsidRDefault="009933E7" w:rsidP="00C05498">
            <w:pPr>
              <w:overflowPunct/>
              <w:textAlignment w:val="auto"/>
              <w:rPr>
                <w:rFonts w:eastAsia="Calibri" w:cs="Calibri"/>
                <w:b/>
                <w:bCs/>
                <w:kern w:val="0"/>
                <w:sz w:val="28"/>
                <w:szCs w:val="28"/>
                <w:lang w:eastAsia="en-GB"/>
              </w:rPr>
            </w:pPr>
          </w:p>
          <w:p w14:paraId="09A33DCF" w14:textId="77777777" w:rsidR="009933E7" w:rsidRDefault="009933E7" w:rsidP="00C05498">
            <w:pPr>
              <w:overflowPunct/>
              <w:textAlignment w:val="auto"/>
              <w:rPr>
                <w:rFonts w:eastAsia="Calibri" w:cs="Calibri"/>
                <w:b/>
                <w:bCs/>
                <w:kern w:val="0"/>
                <w:sz w:val="28"/>
                <w:szCs w:val="28"/>
                <w:lang w:eastAsia="en-GB"/>
              </w:rPr>
            </w:pPr>
          </w:p>
          <w:p w14:paraId="6C18780A" w14:textId="77777777" w:rsidR="00B13B96" w:rsidRDefault="00B13B96" w:rsidP="00C05498">
            <w:pPr>
              <w:overflowPunct/>
              <w:textAlignment w:val="auto"/>
              <w:rPr>
                <w:rFonts w:eastAsia="Calibri" w:cs="Calibri"/>
                <w:b/>
                <w:bCs/>
                <w:kern w:val="0"/>
                <w:sz w:val="28"/>
                <w:szCs w:val="28"/>
                <w:lang w:eastAsia="en-GB"/>
              </w:rPr>
            </w:pPr>
          </w:p>
          <w:p w14:paraId="5686E592" w14:textId="77777777" w:rsidR="009933E7" w:rsidRDefault="009933E7" w:rsidP="00C05498">
            <w:pPr>
              <w:overflowPunct/>
              <w:textAlignment w:val="auto"/>
              <w:rPr>
                <w:rFonts w:eastAsia="Calibri" w:cs="Calibri"/>
                <w:b/>
                <w:bCs/>
                <w:kern w:val="0"/>
                <w:sz w:val="28"/>
                <w:szCs w:val="28"/>
                <w:lang w:eastAsia="en-GB"/>
              </w:rPr>
            </w:pPr>
          </w:p>
          <w:p w14:paraId="1021F4CC" w14:textId="77777777" w:rsidR="009933E7" w:rsidRDefault="009933E7" w:rsidP="00C05498">
            <w:pPr>
              <w:overflowPunct/>
              <w:textAlignment w:val="auto"/>
              <w:rPr>
                <w:rFonts w:eastAsia="Calibri" w:cs="Calibri"/>
                <w:b/>
                <w:bCs/>
                <w:kern w:val="0"/>
                <w:sz w:val="28"/>
                <w:szCs w:val="28"/>
                <w:lang w:eastAsia="en-GB"/>
              </w:rPr>
            </w:pPr>
          </w:p>
          <w:p w14:paraId="01B8F906" w14:textId="77777777" w:rsidR="009933E7" w:rsidRDefault="009933E7" w:rsidP="00C05498">
            <w:pPr>
              <w:overflowPunct/>
              <w:textAlignment w:val="auto"/>
              <w:rPr>
                <w:rFonts w:eastAsia="Calibri" w:cs="Calibri"/>
                <w:b/>
                <w:bCs/>
                <w:kern w:val="0"/>
                <w:sz w:val="28"/>
                <w:szCs w:val="28"/>
                <w:lang w:eastAsia="en-GB"/>
              </w:rPr>
            </w:pPr>
          </w:p>
          <w:p w14:paraId="30361686" w14:textId="77777777" w:rsidR="00310C94" w:rsidRPr="001614FD" w:rsidRDefault="00310C94" w:rsidP="00C05498">
            <w:pPr>
              <w:overflowPunct/>
              <w:textAlignment w:val="auto"/>
              <w:rPr>
                <w:rFonts w:eastAsia="Calibri" w:cs="Calibri"/>
                <w:b/>
                <w:bCs/>
                <w:kern w:val="0"/>
                <w:sz w:val="28"/>
                <w:szCs w:val="28"/>
                <w:lang w:eastAsia="en-GB"/>
              </w:rPr>
            </w:pPr>
            <w:r w:rsidRPr="001614FD">
              <w:rPr>
                <w:rFonts w:eastAsia="Calibri" w:cs="Calibri"/>
                <w:b/>
                <w:bCs/>
                <w:kern w:val="0"/>
                <w:sz w:val="28"/>
                <w:szCs w:val="28"/>
                <w:lang w:eastAsia="en-GB"/>
              </w:rPr>
              <w:lastRenderedPageBreak/>
              <w:t>HOW DO I APPLY?</w:t>
            </w:r>
          </w:p>
          <w:p w14:paraId="260AE721" w14:textId="77777777" w:rsidR="00310C94" w:rsidRPr="00A864A4" w:rsidRDefault="00310C94" w:rsidP="000003D6">
            <w:pPr>
              <w:overflowPunct/>
              <w:textAlignment w:val="auto"/>
              <w:rPr>
                <w:rFonts w:eastAsia="Calibri" w:cs="Calibri"/>
                <w:color w:val="000000"/>
                <w:kern w:val="0"/>
                <w:szCs w:val="24"/>
                <w:lang w:eastAsia="en-GB"/>
              </w:rPr>
            </w:pPr>
          </w:p>
          <w:p w14:paraId="0B519C4E" w14:textId="19327CD5" w:rsidR="00310C94" w:rsidRPr="00A864A4" w:rsidRDefault="00310C94" w:rsidP="000003D6">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 xml:space="preserve">You apply online via Sport </w:t>
            </w:r>
            <w:r w:rsidRPr="0094034A">
              <w:rPr>
                <w:rFonts w:eastAsia="Calibri" w:cs="Calibri"/>
                <w:color w:val="000000"/>
                <w:kern w:val="0"/>
                <w:szCs w:val="24"/>
                <w:lang w:eastAsia="en-GB"/>
              </w:rPr>
              <w:t xml:space="preserve">England’s </w:t>
            </w:r>
            <w:hyperlink r:id="rId12" w:history="1">
              <w:r w:rsidRPr="0094034A">
                <w:rPr>
                  <w:rStyle w:val="Hyperlink"/>
                  <w:rFonts w:eastAsia="Calibri" w:cs="Calibri"/>
                  <w:kern w:val="0"/>
                  <w:szCs w:val="24"/>
                  <w:lang w:eastAsia="en-GB"/>
                </w:rPr>
                <w:t>My Applications website</w:t>
              </w:r>
            </w:hyperlink>
            <w:r w:rsidRPr="0094034A">
              <w:rPr>
                <w:rFonts w:eastAsia="Calibri" w:cs="Calibri"/>
                <w:color w:val="000000"/>
                <w:kern w:val="0"/>
                <w:szCs w:val="24"/>
                <w:lang w:eastAsia="en-GB"/>
              </w:rPr>
              <w:t xml:space="preserve">. If you haven’t applied for a Sport England grant before </w:t>
            </w:r>
            <w:r w:rsidR="004433E2" w:rsidRPr="0094034A">
              <w:rPr>
                <w:rFonts w:eastAsia="Calibri" w:cs="Calibri"/>
                <w:color w:val="000000"/>
                <w:kern w:val="0"/>
                <w:szCs w:val="24"/>
                <w:lang w:eastAsia="en-GB"/>
              </w:rPr>
              <w:t>you will have to register first</w:t>
            </w:r>
            <w:r w:rsidR="00F43335" w:rsidRPr="0094034A">
              <w:rPr>
                <w:rFonts w:eastAsia="Calibri" w:cs="Calibri"/>
                <w:color w:val="000000"/>
                <w:kern w:val="0"/>
                <w:szCs w:val="24"/>
                <w:lang w:eastAsia="en-GB"/>
              </w:rPr>
              <w:t>,</w:t>
            </w:r>
            <w:r w:rsidRPr="0094034A">
              <w:rPr>
                <w:rFonts w:eastAsia="Calibri" w:cs="Calibri"/>
                <w:color w:val="000000"/>
                <w:kern w:val="0"/>
                <w:szCs w:val="24"/>
                <w:lang w:eastAsia="en-GB"/>
              </w:rPr>
              <w:t xml:space="preserve"> otherwise you</w:t>
            </w:r>
            <w:r w:rsidRPr="00A864A4">
              <w:rPr>
                <w:rFonts w:eastAsia="Calibri" w:cs="Calibri"/>
                <w:color w:val="000000"/>
                <w:kern w:val="0"/>
                <w:szCs w:val="24"/>
                <w:lang w:eastAsia="en-GB"/>
              </w:rPr>
              <w:t xml:space="preserve"> can use your existing username and password.</w:t>
            </w:r>
          </w:p>
          <w:p w14:paraId="54E62278" w14:textId="77777777" w:rsidR="00310C94" w:rsidRPr="00A864A4" w:rsidRDefault="00310C94" w:rsidP="00617FF7">
            <w:pPr>
              <w:overflowPunct/>
              <w:textAlignment w:val="auto"/>
              <w:rPr>
                <w:rFonts w:eastAsia="Calibri" w:cs="Calibri"/>
                <w:color w:val="000000"/>
                <w:kern w:val="0"/>
                <w:szCs w:val="24"/>
                <w:lang w:eastAsia="en-GB"/>
              </w:rPr>
            </w:pPr>
          </w:p>
          <w:p w14:paraId="1BC53009" w14:textId="77777777" w:rsidR="00310C94" w:rsidRPr="00A864A4" w:rsidRDefault="00310C94" w:rsidP="00617FF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 xml:space="preserve">The application form has a series of pages for you to complete. </w:t>
            </w:r>
            <w:r w:rsidRPr="001614FD">
              <w:rPr>
                <w:rFonts w:eastAsia="Calibri" w:cs="Calibri"/>
                <w:color w:val="000000"/>
                <w:kern w:val="0"/>
                <w:szCs w:val="24"/>
                <w:lang w:eastAsia="en-GB"/>
              </w:rPr>
              <w:t>Please save as you go along</w:t>
            </w:r>
            <w:r w:rsidRPr="00A864A4">
              <w:rPr>
                <w:rFonts w:eastAsia="Calibri" w:cs="Calibri"/>
                <w:color w:val="000000"/>
                <w:kern w:val="0"/>
                <w:szCs w:val="24"/>
                <w:lang w:eastAsia="en-GB"/>
              </w:rPr>
              <w:t xml:space="preserve">. Help and guidance are provided on every page to help you understand what you need to tell us so </w:t>
            </w:r>
            <w:r w:rsidR="00F43335">
              <w:rPr>
                <w:rFonts w:eastAsia="Calibri" w:cs="Calibri"/>
                <w:color w:val="000000"/>
                <w:kern w:val="0"/>
                <w:szCs w:val="24"/>
                <w:lang w:eastAsia="en-GB"/>
              </w:rPr>
              <w:t xml:space="preserve">that </w:t>
            </w:r>
            <w:r w:rsidRPr="00A864A4">
              <w:rPr>
                <w:rFonts w:eastAsia="Calibri" w:cs="Calibri"/>
                <w:color w:val="000000"/>
                <w:kern w:val="0"/>
                <w:szCs w:val="24"/>
                <w:lang w:eastAsia="en-GB"/>
              </w:rPr>
              <w:t xml:space="preserve">we can assess your project fairly and objectively. We can also answer your queries over the phone. Simply call our funding helpline on </w:t>
            </w:r>
            <w:r w:rsidRPr="001614FD">
              <w:rPr>
                <w:rFonts w:eastAsia="Calibri" w:cs="Calibri"/>
                <w:color w:val="000000"/>
                <w:kern w:val="0"/>
                <w:szCs w:val="24"/>
                <w:lang w:eastAsia="en-GB"/>
              </w:rPr>
              <w:t>08458 508 508</w:t>
            </w:r>
            <w:r w:rsidRPr="00A864A4">
              <w:rPr>
                <w:rFonts w:eastAsia="Calibri" w:cs="Calibri"/>
                <w:color w:val="000000"/>
                <w:kern w:val="0"/>
                <w:szCs w:val="24"/>
                <w:lang w:eastAsia="en-GB"/>
              </w:rPr>
              <w:t xml:space="preserve"> or email us at </w:t>
            </w:r>
            <w:r w:rsidRPr="001614FD">
              <w:rPr>
                <w:rFonts w:eastAsia="Calibri" w:cs="Calibri"/>
                <w:color w:val="000000"/>
                <w:kern w:val="0"/>
                <w:szCs w:val="24"/>
                <w:lang w:eastAsia="en-GB"/>
              </w:rPr>
              <w:t>funding@sportengland.org</w:t>
            </w:r>
            <w:r w:rsidR="00F43335">
              <w:rPr>
                <w:rFonts w:eastAsia="Calibri" w:cs="Calibri"/>
                <w:color w:val="000000"/>
                <w:kern w:val="0"/>
                <w:szCs w:val="24"/>
                <w:lang w:eastAsia="en-GB"/>
              </w:rPr>
              <w:t>.</w:t>
            </w:r>
          </w:p>
          <w:p w14:paraId="76D085F5" w14:textId="77777777" w:rsidR="00310C94" w:rsidRPr="00A864A4" w:rsidRDefault="00310C94" w:rsidP="00617FF7">
            <w:pPr>
              <w:overflowPunct/>
              <w:textAlignment w:val="auto"/>
              <w:rPr>
                <w:rFonts w:eastAsia="Calibri" w:cs="Calibri"/>
                <w:color w:val="000000"/>
                <w:kern w:val="0"/>
                <w:szCs w:val="24"/>
                <w:lang w:eastAsia="en-GB"/>
              </w:rPr>
            </w:pPr>
          </w:p>
          <w:p w14:paraId="38B00D27" w14:textId="77777777" w:rsidR="00310C94" w:rsidRPr="00A864A4" w:rsidRDefault="00310C94" w:rsidP="00617FF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 xml:space="preserve">Remember your application will be judged in competition </w:t>
            </w:r>
            <w:r w:rsidR="00F43335">
              <w:rPr>
                <w:rFonts w:eastAsia="Calibri" w:cs="Calibri"/>
                <w:color w:val="000000"/>
                <w:kern w:val="0"/>
                <w:szCs w:val="24"/>
                <w:lang w:eastAsia="en-GB"/>
              </w:rPr>
              <w:t xml:space="preserve">against </w:t>
            </w:r>
            <w:r w:rsidRPr="00A864A4">
              <w:rPr>
                <w:rFonts w:eastAsia="Calibri" w:cs="Calibri"/>
                <w:color w:val="000000"/>
                <w:kern w:val="0"/>
                <w:szCs w:val="24"/>
                <w:lang w:eastAsia="en-GB"/>
              </w:rPr>
              <w:t>other applicants, so it’s worth spending time reading all the guidance and presenting us with the strongest argument as to why we should invest in your project. We also need to see some documents relating to the governance and ownership of your organisation and, more specifically, your project.</w:t>
            </w:r>
          </w:p>
          <w:p w14:paraId="54F56277" w14:textId="77777777" w:rsidR="00310C94" w:rsidRPr="00A864A4" w:rsidRDefault="00310C94" w:rsidP="00970419">
            <w:pPr>
              <w:overflowPunct/>
              <w:textAlignment w:val="auto"/>
              <w:rPr>
                <w:rFonts w:eastAsia="Calibri" w:cs="Calibri"/>
                <w:b/>
                <w:bCs/>
                <w:color w:val="000000"/>
                <w:kern w:val="0"/>
                <w:szCs w:val="24"/>
                <w:lang w:eastAsia="en-GB"/>
              </w:rPr>
            </w:pPr>
          </w:p>
          <w:p w14:paraId="64CF4C24" w14:textId="77777777" w:rsidR="00310C94" w:rsidRPr="001614FD" w:rsidRDefault="00310C94" w:rsidP="009813EC">
            <w:pPr>
              <w:overflowPunct/>
              <w:textAlignment w:val="auto"/>
              <w:rPr>
                <w:rFonts w:eastAsia="Calibri" w:cs="Calibri"/>
                <w:b/>
                <w:bCs/>
                <w:color w:val="000000"/>
                <w:kern w:val="0"/>
                <w:szCs w:val="24"/>
                <w:lang w:eastAsia="en-GB"/>
              </w:rPr>
            </w:pPr>
            <w:r w:rsidRPr="001614FD">
              <w:rPr>
                <w:rFonts w:eastAsia="Calibri" w:cs="Calibri"/>
                <w:b/>
                <w:bCs/>
                <w:color w:val="000000"/>
                <w:kern w:val="0"/>
                <w:szCs w:val="24"/>
                <w:lang w:eastAsia="en-GB"/>
              </w:rPr>
              <w:t>Essential documents</w:t>
            </w:r>
          </w:p>
          <w:p w14:paraId="7FA8E3E8" w14:textId="77777777" w:rsidR="00310C94" w:rsidRPr="00A864A4" w:rsidRDefault="00310C94" w:rsidP="00B104C7">
            <w:pPr>
              <w:overflowPunct/>
              <w:textAlignment w:val="auto"/>
              <w:rPr>
                <w:rFonts w:eastAsia="Calibri" w:cs="Calibri"/>
                <w:color w:val="000000"/>
                <w:kern w:val="0"/>
                <w:szCs w:val="24"/>
                <w:lang w:eastAsia="en-GB"/>
              </w:rPr>
            </w:pPr>
          </w:p>
          <w:p w14:paraId="0D3C2B87" w14:textId="77777777" w:rsidR="00310C94" w:rsidRPr="00A864A4" w:rsidRDefault="00310C94" w:rsidP="00B104C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 xml:space="preserve">To help us check your organisation’s eligibility, management structure and financial health, you must submit photocopies of a number of documents </w:t>
            </w:r>
            <w:r w:rsidR="00C4328A">
              <w:rPr>
                <w:rFonts w:eastAsia="Calibri" w:cs="Calibri"/>
                <w:color w:val="000000"/>
                <w:kern w:val="0"/>
                <w:szCs w:val="24"/>
                <w:lang w:eastAsia="en-GB"/>
              </w:rPr>
              <w:t xml:space="preserve">that </w:t>
            </w:r>
            <w:r w:rsidRPr="00A864A4">
              <w:rPr>
                <w:rFonts w:eastAsia="Calibri" w:cs="Calibri"/>
                <w:color w:val="000000"/>
                <w:kern w:val="0"/>
                <w:szCs w:val="24"/>
                <w:lang w:eastAsia="en-GB"/>
              </w:rPr>
              <w:t>you should already have:</w:t>
            </w:r>
          </w:p>
          <w:p w14:paraId="585E916A" w14:textId="77777777" w:rsidR="00310C94" w:rsidRPr="00A864A4" w:rsidRDefault="00310C94" w:rsidP="00B104C7">
            <w:pPr>
              <w:overflowPunct/>
              <w:textAlignment w:val="auto"/>
              <w:rPr>
                <w:rFonts w:eastAsia="Calibri" w:cs="Calibri"/>
                <w:color w:val="000000"/>
                <w:kern w:val="0"/>
                <w:szCs w:val="24"/>
                <w:lang w:eastAsia="en-GB"/>
              </w:rPr>
            </w:pPr>
          </w:p>
          <w:p w14:paraId="3EFD7244" w14:textId="77777777" w:rsidR="00310C94" w:rsidRDefault="00310C94" w:rsidP="00B104C7">
            <w:pPr>
              <w:numPr>
                <w:ilvl w:val="0"/>
                <w:numId w:val="4"/>
              </w:num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Your governing document e.g. your constitution, memorandum and articles of association, or trust deed</w:t>
            </w:r>
            <w:r w:rsidR="00387F9F">
              <w:rPr>
                <w:rFonts w:eastAsia="Calibri" w:cs="Calibri"/>
                <w:color w:val="000000"/>
                <w:kern w:val="0"/>
                <w:szCs w:val="24"/>
                <w:lang w:eastAsia="en-GB"/>
              </w:rPr>
              <w:t>*</w:t>
            </w:r>
            <w:r w:rsidR="0006205F">
              <w:rPr>
                <w:rFonts w:eastAsia="Calibri" w:cs="Calibri"/>
                <w:color w:val="000000"/>
                <w:kern w:val="0"/>
                <w:szCs w:val="24"/>
                <w:lang w:eastAsia="en-GB"/>
              </w:rPr>
              <w:t>;</w:t>
            </w:r>
          </w:p>
          <w:p w14:paraId="1C155D9E" w14:textId="77777777" w:rsidR="00310C94" w:rsidRPr="00A864A4" w:rsidRDefault="00310C94" w:rsidP="00B104C7">
            <w:pPr>
              <w:overflowPunct/>
              <w:textAlignment w:val="auto"/>
              <w:rPr>
                <w:rFonts w:eastAsia="Calibri" w:cs="Calibri"/>
                <w:color w:val="000000"/>
                <w:kern w:val="0"/>
                <w:szCs w:val="24"/>
                <w:lang w:eastAsia="en-GB"/>
              </w:rPr>
            </w:pPr>
          </w:p>
          <w:p w14:paraId="7AB531BD" w14:textId="77777777" w:rsidR="00310C94" w:rsidRDefault="00310C94" w:rsidP="00B104C7">
            <w:pPr>
              <w:numPr>
                <w:ilvl w:val="0"/>
                <w:numId w:val="4"/>
              </w:num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Your most recently audited or accountant</w:t>
            </w:r>
            <w:r w:rsidR="00370BB6">
              <w:rPr>
                <w:rFonts w:eastAsia="Calibri" w:cs="Calibri"/>
                <w:color w:val="000000"/>
                <w:kern w:val="0"/>
                <w:szCs w:val="24"/>
                <w:lang w:eastAsia="en-GB"/>
              </w:rPr>
              <w:t>-</w:t>
            </w:r>
            <w:r w:rsidRPr="00A864A4">
              <w:rPr>
                <w:rFonts w:eastAsia="Calibri" w:cs="Calibri"/>
                <w:color w:val="000000"/>
                <w:kern w:val="0"/>
                <w:szCs w:val="24"/>
                <w:lang w:eastAsia="en-GB"/>
              </w:rPr>
              <w:t>verified accounts</w:t>
            </w:r>
            <w:r w:rsidR="00387F9F">
              <w:rPr>
                <w:rFonts w:eastAsia="Calibri" w:cs="Calibri"/>
                <w:color w:val="000000"/>
                <w:kern w:val="0"/>
                <w:szCs w:val="24"/>
                <w:lang w:eastAsia="en-GB"/>
              </w:rPr>
              <w:t>*</w:t>
            </w:r>
            <w:r w:rsidR="0006205F">
              <w:rPr>
                <w:rFonts w:eastAsia="Calibri" w:cs="Calibri"/>
                <w:color w:val="000000"/>
                <w:kern w:val="0"/>
                <w:szCs w:val="24"/>
                <w:lang w:eastAsia="en-GB"/>
              </w:rPr>
              <w:t>;</w:t>
            </w:r>
          </w:p>
          <w:p w14:paraId="14421A78" w14:textId="77777777" w:rsidR="00310C94" w:rsidRPr="00A864A4" w:rsidRDefault="00310C94" w:rsidP="00B104C7">
            <w:pPr>
              <w:overflowPunct/>
              <w:textAlignment w:val="auto"/>
              <w:rPr>
                <w:rFonts w:eastAsia="Calibri" w:cs="Calibri"/>
                <w:color w:val="000000"/>
                <w:kern w:val="0"/>
                <w:szCs w:val="24"/>
                <w:lang w:eastAsia="en-GB"/>
              </w:rPr>
            </w:pPr>
          </w:p>
          <w:p w14:paraId="46FE3C58" w14:textId="77777777" w:rsidR="00310C94" w:rsidRDefault="00310C94" w:rsidP="00B104C7">
            <w:pPr>
              <w:numPr>
                <w:ilvl w:val="0"/>
                <w:numId w:val="4"/>
              </w:num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At least three bank statements</w:t>
            </w:r>
            <w:r w:rsidR="00387F9F">
              <w:rPr>
                <w:rFonts w:eastAsia="Calibri" w:cs="Calibri"/>
                <w:color w:val="000000"/>
                <w:kern w:val="0"/>
                <w:szCs w:val="24"/>
                <w:lang w:eastAsia="en-GB"/>
              </w:rPr>
              <w:t>*</w:t>
            </w:r>
            <w:r w:rsidR="0006205F">
              <w:rPr>
                <w:rFonts w:eastAsia="Calibri" w:cs="Calibri"/>
                <w:color w:val="000000"/>
                <w:kern w:val="0"/>
                <w:szCs w:val="24"/>
                <w:lang w:eastAsia="en-GB"/>
              </w:rPr>
              <w:t>;</w:t>
            </w:r>
          </w:p>
          <w:p w14:paraId="225DD223" w14:textId="77777777" w:rsidR="00310C94" w:rsidRPr="00A864A4" w:rsidRDefault="00310C94" w:rsidP="00B104C7">
            <w:pPr>
              <w:overflowPunct/>
              <w:textAlignment w:val="auto"/>
              <w:rPr>
                <w:rFonts w:eastAsia="Calibri" w:cs="Calibri"/>
                <w:color w:val="000000"/>
                <w:kern w:val="0"/>
                <w:szCs w:val="24"/>
                <w:lang w:eastAsia="en-GB"/>
              </w:rPr>
            </w:pPr>
          </w:p>
          <w:p w14:paraId="04535E36" w14:textId="77777777" w:rsidR="00310C94" w:rsidRPr="00A864A4" w:rsidRDefault="00310C94" w:rsidP="00B104C7">
            <w:pPr>
              <w:numPr>
                <w:ilvl w:val="0"/>
                <w:numId w:val="4"/>
              </w:num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A child protection policy</w:t>
            </w:r>
            <w:r>
              <w:rPr>
                <w:rFonts w:eastAsia="Calibri" w:cs="Calibri"/>
                <w:color w:val="000000"/>
                <w:kern w:val="0"/>
                <w:szCs w:val="24"/>
                <w:lang w:eastAsia="en-GB"/>
              </w:rPr>
              <w:t xml:space="preserve"> (</w:t>
            </w:r>
            <w:r w:rsidRPr="00A864A4">
              <w:rPr>
                <w:rFonts w:eastAsia="Calibri" w:cs="Calibri"/>
                <w:color w:val="000000"/>
                <w:kern w:val="0"/>
                <w:szCs w:val="24"/>
                <w:lang w:eastAsia="en-GB"/>
              </w:rPr>
              <w:t>if your project involves children under the age of 16</w:t>
            </w:r>
            <w:r>
              <w:rPr>
                <w:rFonts w:eastAsia="Calibri" w:cs="Calibri"/>
                <w:color w:val="000000"/>
                <w:kern w:val="0"/>
                <w:szCs w:val="24"/>
                <w:lang w:eastAsia="en-GB"/>
              </w:rPr>
              <w:t>) and a Vulnerable Adults protection policy (if your project involves vulnerable adults)</w:t>
            </w:r>
            <w:r w:rsidR="0006205F">
              <w:rPr>
                <w:rFonts w:eastAsia="Calibri" w:cs="Calibri"/>
                <w:color w:val="000000"/>
                <w:kern w:val="0"/>
                <w:szCs w:val="24"/>
                <w:lang w:eastAsia="en-GB"/>
              </w:rPr>
              <w:t>.</w:t>
            </w:r>
          </w:p>
          <w:p w14:paraId="0D51FAC3" w14:textId="77777777" w:rsidR="00310C94" w:rsidRPr="00A864A4" w:rsidRDefault="00310C94" w:rsidP="00B104C7">
            <w:pPr>
              <w:overflowPunct/>
              <w:autoSpaceDE/>
              <w:autoSpaceDN/>
              <w:adjustRightInd/>
              <w:spacing w:line="276" w:lineRule="auto"/>
              <w:textAlignment w:val="auto"/>
              <w:rPr>
                <w:rFonts w:eastAsia="Calibri" w:cs="Calibri"/>
                <w:color w:val="000000"/>
                <w:kern w:val="0"/>
                <w:szCs w:val="24"/>
                <w:lang w:eastAsia="en-GB"/>
              </w:rPr>
            </w:pPr>
          </w:p>
          <w:p w14:paraId="1D0DC6B6" w14:textId="77777777" w:rsidR="00310C94" w:rsidRDefault="00310C94" w:rsidP="00B104C7">
            <w:pPr>
              <w:overflowPunct/>
              <w:autoSpaceDE/>
              <w:autoSpaceDN/>
              <w:adjustRightInd/>
              <w:spacing w:line="276" w:lineRule="auto"/>
              <w:textAlignment w:val="auto"/>
              <w:rPr>
                <w:rFonts w:eastAsia="Calibri" w:cs="Calibri"/>
                <w:color w:val="000000"/>
                <w:kern w:val="0"/>
                <w:sz w:val="20"/>
                <w:szCs w:val="20"/>
                <w:lang w:eastAsia="en-GB"/>
              </w:rPr>
            </w:pPr>
            <w:r w:rsidRPr="00593D59">
              <w:rPr>
                <w:rFonts w:eastAsia="Calibri" w:cs="Calibri"/>
                <w:color w:val="000000"/>
                <w:kern w:val="0"/>
                <w:sz w:val="20"/>
                <w:szCs w:val="20"/>
                <w:lang w:eastAsia="en-GB"/>
              </w:rPr>
              <w:t xml:space="preserve">*Statutory bodies such as local authorities, parish or town councils do not need to supply </w:t>
            </w:r>
            <w:r>
              <w:rPr>
                <w:rFonts w:eastAsia="Calibri" w:cs="Calibri"/>
                <w:color w:val="000000"/>
                <w:kern w:val="0"/>
                <w:sz w:val="20"/>
                <w:szCs w:val="20"/>
                <w:lang w:eastAsia="en-GB"/>
              </w:rPr>
              <w:t xml:space="preserve">items 1 to 3. </w:t>
            </w:r>
          </w:p>
          <w:p w14:paraId="348CEC9D" w14:textId="77777777" w:rsidR="00310C94" w:rsidRPr="001614FD" w:rsidRDefault="00310C94" w:rsidP="00B104C7">
            <w:pPr>
              <w:overflowPunct/>
              <w:autoSpaceDE/>
              <w:autoSpaceDN/>
              <w:adjustRightInd/>
              <w:spacing w:line="276" w:lineRule="auto"/>
              <w:textAlignment w:val="auto"/>
              <w:rPr>
                <w:rFonts w:eastAsia="Calibri" w:cs="Calibri"/>
                <w:b/>
                <w:bCs/>
                <w:color w:val="000000"/>
                <w:kern w:val="0"/>
                <w:sz w:val="20"/>
                <w:szCs w:val="20"/>
              </w:rPr>
            </w:pPr>
          </w:p>
          <w:p w14:paraId="1D5E1B3A" w14:textId="77777777" w:rsidR="00310C94" w:rsidRPr="001614FD" w:rsidRDefault="00310C94" w:rsidP="00B104C7">
            <w:pPr>
              <w:overflowPunct/>
              <w:textAlignment w:val="auto"/>
              <w:rPr>
                <w:rFonts w:eastAsia="Calibri" w:cs="Calibri"/>
                <w:b/>
                <w:bCs/>
                <w:color w:val="000000"/>
                <w:kern w:val="0"/>
                <w:szCs w:val="24"/>
                <w:lang w:eastAsia="en-GB"/>
              </w:rPr>
            </w:pPr>
            <w:r w:rsidRPr="001614FD">
              <w:rPr>
                <w:rFonts w:eastAsia="Calibri" w:cs="Calibri"/>
                <w:b/>
                <w:bCs/>
                <w:color w:val="000000"/>
                <w:kern w:val="0"/>
                <w:szCs w:val="24"/>
                <w:lang w:eastAsia="en-GB"/>
              </w:rPr>
              <w:t>Project specific documents</w:t>
            </w:r>
          </w:p>
          <w:p w14:paraId="3E4751E4" w14:textId="77777777" w:rsidR="00310C94" w:rsidRPr="00A864A4" w:rsidRDefault="00310C94" w:rsidP="00B104C7">
            <w:pPr>
              <w:overflowPunct/>
              <w:autoSpaceDE/>
              <w:autoSpaceDN/>
              <w:adjustRightInd/>
              <w:spacing w:line="276" w:lineRule="auto"/>
              <w:textAlignment w:val="auto"/>
              <w:rPr>
                <w:rFonts w:eastAsia="Calibri" w:cs="Calibri"/>
                <w:color w:val="000000"/>
                <w:kern w:val="0"/>
                <w:szCs w:val="24"/>
              </w:rPr>
            </w:pPr>
          </w:p>
          <w:p w14:paraId="511D7F27" w14:textId="77777777" w:rsidR="00387F9F" w:rsidRDefault="00310C94" w:rsidP="00382AE6">
            <w:pPr>
              <w:overflowPunct/>
              <w:autoSpaceDE/>
              <w:autoSpaceDN/>
              <w:adjustRightInd/>
              <w:spacing w:line="276" w:lineRule="auto"/>
              <w:textAlignment w:val="auto"/>
              <w:rPr>
                <w:rFonts w:eastAsia="Calibri" w:cs="Calibri"/>
                <w:color w:val="000000"/>
                <w:kern w:val="0"/>
                <w:szCs w:val="24"/>
              </w:rPr>
            </w:pPr>
            <w:r w:rsidRPr="00A864A4">
              <w:rPr>
                <w:rFonts w:eastAsia="Calibri" w:cs="Calibri"/>
                <w:color w:val="000000"/>
                <w:kern w:val="0"/>
                <w:szCs w:val="24"/>
              </w:rPr>
              <w:t>You must submit</w:t>
            </w:r>
            <w:r w:rsidR="00387F9F">
              <w:rPr>
                <w:rFonts w:eastAsia="Calibri" w:cs="Calibri"/>
                <w:color w:val="000000"/>
                <w:kern w:val="0"/>
                <w:szCs w:val="24"/>
              </w:rPr>
              <w:t>:</w:t>
            </w:r>
          </w:p>
          <w:p w14:paraId="73A3E783" w14:textId="77777777" w:rsidR="00310C94" w:rsidRPr="00A864A4" w:rsidRDefault="00310C94" w:rsidP="00B104C7">
            <w:pPr>
              <w:overflowPunct/>
              <w:autoSpaceDE/>
              <w:autoSpaceDN/>
              <w:adjustRightInd/>
              <w:spacing w:line="276" w:lineRule="auto"/>
              <w:ind w:left="720"/>
              <w:textAlignment w:val="auto"/>
              <w:rPr>
                <w:rFonts w:eastAsia="Calibri" w:cs="Calibri"/>
                <w:color w:val="000000"/>
                <w:kern w:val="0"/>
                <w:szCs w:val="24"/>
              </w:rPr>
            </w:pPr>
          </w:p>
          <w:p w14:paraId="71F57F74" w14:textId="77777777" w:rsidR="00310C94" w:rsidRDefault="00387F9F" w:rsidP="00382AE6">
            <w:pPr>
              <w:numPr>
                <w:ilvl w:val="0"/>
                <w:numId w:val="4"/>
              </w:numPr>
              <w:overflowPunct/>
              <w:autoSpaceDE/>
              <w:autoSpaceDN/>
              <w:adjustRightInd/>
              <w:spacing w:line="276" w:lineRule="auto"/>
              <w:textAlignment w:val="auto"/>
              <w:rPr>
                <w:rFonts w:eastAsia="Calibri" w:cs="Calibri"/>
                <w:color w:val="000000"/>
                <w:kern w:val="0"/>
                <w:szCs w:val="24"/>
              </w:rPr>
            </w:pPr>
            <w:r>
              <w:rPr>
                <w:rFonts w:eastAsia="Calibri" w:cs="Calibri"/>
                <w:color w:val="000000"/>
                <w:kern w:val="0"/>
                <w:szCs w:val="24"/>
              </w:rPr>
              <w:t>E</w:t>
            </w:r>
            <w:r w:rsidR="00310C94">
              <w:rPr>
                <w:rFonts w:eastAsia="Calibri" w:cs="Calibri"/>
                <w:color w:val="000000"/>
                <w:kern w:val="0"/>
                <w:szCs w:val="24"/>
              </w:rPr>
              <w:t>vidence of confirmed partnership funding that meets our minimum requirements by means of a headed letter or partner funding agreement signed by an authorised person within the organisation that is contributing the funding</w:t>
            </w:r>
            <w:r w:rsidR="0006205F">
              <w:rPr>
                <w:rFonts w:eastAsia="Calibri" w:cs="Calibri"/>
                <w:color w:val="000000"/>
                <w:kern w:val="0"/>
                <w:szCs w:val="24"/>
              </w:rPr>
              <w:t>;</w:t>
            </w:r>
            <w:r w:rsidR="00310C94">
              <w:rPr>
                <w:rFonts w:eastAsia="Calibri" w:cs="Calibri"/>
                <w:color w:val="000000"/>
                <w:kern w:val="0"/>
                <w:szCs w:val="24"/>
              </w:rPr>
              <w:t xml:space="preserve"> </w:t>
            </w:r>
          </w:p>
          <w:p w14:paraId="72277083" w14:textId="77777777" w:rsidR="008410A4" w:rsidRPr="003B162F" w:rsidRDefault="008410A4" w:rsidP="008410A4">
            <w:pPr>
              <w:pStyle w:val="ListParagraph"/>
              <w:rPr>
                <w:rFonts w:eastAsia="Calibri" w:cs="Calibri"/>
              </w:rPr>
            </w:pPr>
          </w:p>
          <w:p w14:paraId="6E1436AA" w14:textId="77777777" w:rsidR="008410A4" w:rsidRPr="003B162F" w:rsidRDefault="008410A4" w:rsidP="00382AE6">
            <w:pPr>
              <w:numPr>
                <w:ilvl w:val="0"/>
                <w:numId w:val="4"/>
              </w:numPr>
              <w:overflowPunct/>
              <w:autoSpaceDE/>
              <w:autoSpaceDN/>
              <w:adjustRightInd/>
              <w:spacing w:line="276" w:lineRule="auto"/>
              <w:textAlignment w:val="auto"/>
              <w:rPr>
                <w:rFonts w:eastAsia="Calibri" w:cs="Calibri"/>
                <w:kern w:val="0"/>
                <w:szCs w:val="24"/>
              </w:rPr>
            </w:pPr>
            <w:r w:rsidRPr="003B162F">
              <w:rPr>
                <w:rFonts w:eastAsia="Calibri" w:cs="Calibri"/>
                <w:kern w:val="0"/>
                <w:szCs w:val="24"/>
              </w:rPr>
              <w:t>Evidence that you have sought partnership funding when applying under the exception rule for areas with an IMD score of 25 or higher</w:t>
            </w:r>
          </w:p>
          <w:p w14:paraId="18821950" w14:textId="77777777" w:rsidR="00310C94" w:rsidRPr="00A864A4" w:rsidRDefault="00310C94" w:rsidP="00B104C7">
            <w:pPr>
              <w:overflowPunct/>
              <w:autoSpaceDE/>
              <w:autoSpaceDN/>
              <w:adjustRightInd/>
              <w:spacing w:line="276" w:lineRule="auto"/>
              <w:textAlignment w:val="auto"/>
              <w:rPr>
                <w:rFonts w:eastAsia="Calibri" w:cs="Calibri"/>
                <w:color w:val="000000"/>
                <w:kern w:val="0"/>
                <w:szCs w:val="24"/>
              </w:rPr>
            </w:pPr>
          </w:p>
          <w:p w14:paraId="5211C7C9" w14:textId="14A05B37" w:rsidR="00310C94" w:rsidRPr="0094034A" w:rsidRDefault="00387F9F" w:rsidP="00382AE6">
            <w:pPr>
              <w:numPr>
                <w:ilvl w:val="0"/>
                <w:numId w:val="4"/>
              </w:numPr>
              <w:overflowPunct/>
              <w:autoSpaceDE/>
              <w:autoSpaceDN/>
              <w:adjustRightInd/>
              <w:spacing w:line="276" w:lineRule="auto"/>
              <w:textAlignment w:val="auto"/>
              <w:rPr>
                <w:rFonts w:eastAsia="Calibri" w:cs="Calibri"/>
                <w:color w:val="000000"/>
                <w:kern w:val="0"/>
                <w:szCs w:val="24"/>
              </w:rPr>
            </w:pPr>
            <w:r>
              <w:rPr>
                <w:rFonts w:eastAsia="Calibri" w:cs="Calibri"/>
                <w:color w:val="000000"/>
                <w:kern w:val="0"/>
                <w:szCs w:val="24"/>
              </w:rPr>
              <w:t>A</w:t>
            </w:r>
            <w:r w:rsidR="00310C94" w:rsidRPr="00A864A4">
              <w:rPr>
                <w:rFonts w:eastAsia="Calibri" w:cs="Calibri"/>
                <w:color w:val="000000"/>
                <w:kern w:val="0"/>
                <w:szCs w:val="24"/>
              </w:rPr>
              <w:t xml:space="preserve"> Delivery Plan for your </w:t>
            </w:r>
            <w:r w:rsidR="00310C94" w:rsidRPr="0094034A">
              <w:rPr>
                <w:rFonts w:eastAsia="Calibri" w:cs="Calibri"/>
                <w:color w:val="000000"/>
                <w:kern w:val="0"/>
                <w:szCs w:val="24"/>
              </w:rPr>
              <w:t>project</w:t>
            </w:r>
            <w:r w:rsidR="006003C7" w:rsidRPr="0094034A">
              <w:rPr>
                <w:rFonts w:eastAsia="Calibri" w:cs="Calibri"/>
                <w:color w:val="000000"/>
                <w:kern w:val="0"/>
                <w:szCs w:val="24"/>
              </w:rPr>
              <w:t xml:space="preserve"> (</w:t>
            </w:r>
            <w:hyperlink r:id="rId13" w:history="1">
              <w:r w:rsidR="006003C7" w:rsidRPr="0094034A">
                <w:rPr>
                  <w:rStyle w:val="Hyperlink"/>
                  <w:rFonts w:eastAsia="Calibri" w:cs="Calibri"/>
                  <w:kern w:val="0"/>
                  <w:szCs w:val="24"/>
                </w:rPr>
                <w:t>template provided</w:t>
              </w:r>
            </w:hyperlink>
            <w:r w:rsidR="006003C7" w:rsidRPr="0094034A">
              <w:rPr>
                <w:rFonts w:eastAsia="Calibri" w:cs="Calibri"/>
                <w:color w:val="000000"/>
                <w:kern w:val="0"/>
                <w:szCs w:val="24"/>
              </w:rPr>
              <w:t>)</w:t>
            </w:r>
            <w:r w:rsidR="0006205F" w:rsidRPr="0094034A">
              <w:rPr>
                <w:rFonts w:eastAsia="Calibri" w:cs="Calibri"/>
                <w:color w:val="000000"/>
                <w:kern w:val="0"/>
                <w:szCs w:val="24"/>
              </w:rPr>
              <w:t>;</w:t>
            </w:r>
          </w:p>
          <w:p w14:paraId="0F2A4CEE" w14:textId="77777777" w:rsidR="00310C94" w:rsidRDefault="00310C94" w:rsidP="00B104C7">
            <w:pPr>
              <w:pStyle w:val="ListParagraph"/>
              <w:rPr>
                <w:rFonts w:eastAsia="Calibri" w:cs="Calibri"/>
                <w:color w:val="000000"/>
              </w:rPr>
            </w:pPr>
          </w:p>
          <w:p w14:paraId="64D5F0F2" w14:textId="2E48450C" w:rsidR="00310C94" w:rsidRDefault="00387F9F" w:rsidP="00382AE6">
            <w:pPr>
              <w:numPr>
                <w:ilvl w:val="0"/>
                <w:numId w:val="4"/>
              </w:numPr>
              <w:overflowPunct/>
              <w:autoSpaceDE/>
              <w:autoSpaceDN/>
              <w:adjustRightInd/>
              <w:spacing w:line="276" w:lineRule="auto"/>
              <w:textAlignment w:val="auto"/>
              <w:rPr>
                <w:rFonts w:eastAsia="Calibri" w:cs="Calibri"/>
                <w:color w:val="000000"/>
                <w:kern w:val="0"/>
                <w:szCs w:val="24"/>
              </w:rPr>
            </w:pPr>
            <w:r>
              <w:rPr>
                <w:rFonts w:eastAsia="Calibri" w:cs="Calibri"/>
                <w:color w:val="000000"/>
                <w:kern w:val="0"/>
                <w:szCs w:val="24"/>
              </w:rPr>
              <w:lastRenderedPageBreak/>
              <w:t>A</w:t>
            </w:r>
            <w:r w:rsidR="00310C94">
              <w:rPr>
                <w:rFonts w:eastAsia="Calibri" w:cs="Calibri"/>
                <w:color w:val="000000"/>
                <w:kern w:val="0"/>
                <w:szCs w:val="24"/>
              </w:rPr>
              <w:t xml:space="preserve"> </w:t>
            </w:r>
            <w:r w:rsidR="00E35BBC">
              <w:rPr>
                <w:rFonts w:eastAsia="Calibri" w:cs="Calibri"/>
                <w:color w:val="000000"/>
                <w:kern w:val="0"/>
                <w:szCs w:val="24"/>
              </w:rPr>
              <w:t xml:space="preserve">completed Budget </w:t>
            </w:r>
            <w:r w:rsidR="003F0A2F">
              <w:rPr>
                <w:rFonts w:eastAsia="Calibri" w:cs="Calibri"/>
                <w:color w:val="000000"/>
                <w:kern w:val="0"/>
                <w:szCs w:val="24"/>
              </w:rPr>
              <w:t xml:space="preserve">and </w:t>
            </w:r>
            <w:r w:rsidR="003F0A2F" w:rsidRPr="0094034A">
              <w:rPr>
                <w:rFonts w:eastAsia="Calibri" w:cs="Calibri"/>
                <w:color w:val="000000"/>
                <w:kern w:val="0"/>
                <w:szCs w:val="24"/>
              </w:rPr>
              <w:t>Financial Plan</w:t>
            </w:r>
            <w:r w:rsidR="00E35BBC" w:rsidRPr="0094034A">
              <w:rPr>
                <w:rFonts w:eastAsia="Calibri" w:cs="Calibri"/>
                <w:color w:val="000000"/>
                <w:kern w:val="0"/>
                <w:szCs w:val="24"/>
              </w:rPr>
              <w:t xml:space="preserve"> (</w:t>
            </w:r>
            <w:hyperlink r:id="rId14" w:history="1">
              <w:r w:rsidR="00E35BBC" w:rsidRPr="0094034A">
                <w:rPr>
                  <w:rStyle w:val="Hyperlink"/>
                  <w:rFonts w:eastAsia="Calibri" w:cs="Calibri"/>
                  <w:kern w:val="0"/>
                  <w:szCs w:val="24"/>
                </w:rPr>
                <w:t xml:space="preserve">template </w:t>
              </w:r>
              <w:r w:rsidR="006003C7" w:rsidRPr="0094034A">
                <w:rPr>
                  <w:rStyle w:val="Hyperlink"/>
                  <w:rFonts w:eastAsia="Calibri" w:cs="Calibri"/>
                  <w:kern w:val="0"/>
                  <w:szCs w:val="24"/>
                </w:rPr>
                <w:t>provided</w:t>
              </w:r>
            </w:hyperlink>
            <w:r w:rsidR="006003C7" w:rsidRPr="0094034A">
              <w:rPr>
                <w:rFonts w:eastAsia="Calibri" w:cs="Calibri"/>
                <w:color w:val="000000"/>
                <w:kern w:val="0"/>
                <w:szCs w:val="24"/>
              </w:rPr>
              <w:t>)</w:t>
            </w:r>
            <w:r w:rsidR="0006205F" w:rsidRPr="0094034A">
              <w:rPr>
                <w:rFonts w:eastAsia="Calibri" w:cs="Calibri"/>
                <w:color w:val="000000"/>
                <w:kern w:val="0"/>
                <w:szCs w:val="24"/>
              </w:rPr>
              <w:t>;</w:t>
            </w:r>
            <w:r w:rsidR="00310C94" w:rsidRPr="00A864A4">
              <w:rPr>
                <w:rFonts w:eastAsia="Calibri" w:cs="Calibri"/>
                <w:color w:val="000000"/>
                <w:kern w:val="0"/>
                <w:szCs w:val="24"/>
              </w:rPr>
              <w:t xml:space="preserve"> </w:t>
            </w:r>
          </w:p>
          <w:p w14:paraId="7E894D60" w14:textId="77777777" w:rsidR="00310C94" w:rsidRDefault="00310C94" w:rsidP="00B104C7">
            <w:pPr>
              <w:pStyle w:val="ListParagraph"/>
              <w:rPr>
                <w:rFonts w:eastAsia="Calibri" w:cs="Calibri"/>
                <w:color w:val="000000"/>
              </w:rPr>
            </w:pPr>
          </w:p>
          <w:p w14:paraId="746A576E" w14:textId="77777777" w:rsidR="00310C94" w:rsidRPr="00A864A4" w:rsidRDefault="002441E5" w:rsidP="00382AE6">
            <w:pPr>
              <w:numPr>
                <w:ilvl w:val="0"/>
                <w:numId w:val="4"/>
              </w:numPr>
              <w:overflowPunct/>
              <w:autoSpaceDE/>
              <w:autoSpaceDN/>
              <w:adjustRightInd/>
              <w:spacing w:line="276" w:lineRule="auto"/>
              <w:textAlignment w:val="auto"/>
              <w:rPr>
                <w:rFonts w:eastAsia="Calibri" w:cs="Calibri"/>
                <w:color w:val="000000"/>
                <w:kern w:val="0"/>
                <w:szCs w:val="24"/>
              </w:rPr>
            </w:pPr>
            <w:r>
              <w:rPr>
                <w:rFonts w:eastAsia="Calibri" w:cs="Calibri"/>
                <w:color w:val="000000"/>
                <w:kern w:val="0"/>
                <w:szCs w:val="24"/>
              </w:rPr>
              <w:t xml:space="preserve">A </w:t>
            </w:r>
            <w:r w:rsidRPr="00A864A4">
              <w:rPr>
                <w:rFonts w:eastAsia="Calibri" w:cs="Calibri"/>
                <w:color w:val="000000"/>
                <w:kern w:val="0"/>
                <w:szCs w:val="24"/>
              </w:rPr>
              <w:t>Job Description</w:t>
            </w:r>
            <w:r>
              <w:rPr>
                <w:rFonts w:eastAsia="Calibri" w:cs="Calibri"/>
                <w:color w:val="000000"/>
                <w:kern w:val="0"/>
                <w:szCs w:val="24"/>
              </w:rPr>
              <w:t xml:space="preserve"> and Person Specification</w:t>
            </w:r>
            <w:r w:rsidRPr="00A864A4">
              <w:rPr>
                <w:rFonts w:eastAsia="Calibri" w:cs="Calibri"/>
                <w:color w:val="000000"/>
                <w:kern w:val="0"/>
                <w:szCs w:val="24"/>
              </w:rPr>
              <w:t xml:space="preserve"> for the role(s) you are creating</w:t>
            </w:r>
            <w:r>
              <w:rPr>
                <w:rFonts w:eastAsia="Calibri" w:cs="Calibri"/>
                <w:color w:val="000000"/>
                <w:kern w:val="0"/>
                <w:szCs w:val="24"/>
              </w:rPr>
              <w:t xml:space="preserve"> </w:t>
            </w:r>
            <w:r w:rsidR="005D7DE4" w:rsidRPr="00C92698">
              <w:rPr>
                <w:rFonts w:eastAsia="Calibri" w:cs="Calibri"/>
                <w:b/>
                <w:color w:val="000000"/>
                <w:kern w:val="0"/>
                <w:szCs w:val="24"/>
              </w:rPr>
              <w:t>if</w:t>
            </w:r>
            <w:r w:rsidR="00310C94" w:rsidRPr="00A864A4">
              <w:rPr>
                <w:rFonts w:eastAsia="Calibri" w:cs="Calibri"/>
                <w:color w:val="000000"/>
                <w:kern w:val="0"/>
                <w:szCs w:val="24"/>
              </w:rPr>
              <w:t xml:space="preserve"> your project involves the </w:t>
            </w:r>
            <w:r w:rsidR="00370BB6">
              <w:rPr>
                <w:rFonts w:eastAsia="Calibri" w:cs="Calibri"/>
                <w:color w:val="000000"/>
                <w:kern w:val="0"/>
                <w:szCs w:val="24"/>
              </w:rPr>
              <w:t xml:space="preserve">creation </w:t>
            </w:r>
            <w:r w:rsidR="00310C94" w:rsidRPr="00A864A4">
              <w:rPr>
                <w:rFonts w:eastAsia="Calibri" w:cs="Calibri"/>
                <w:color w:val="000000"/>
                <w:kern w:val="0"/>
                <w:szCs w:val="24"/>
              </w:rPr>
              <w:t>of a substantive position of employment</w:t>
            </w:r>
            <w:r w:rsidR="004E020D">
              <w:rPr>
                <w:rFonts w:eastAsia="Calibri" w:cs="Calibri"/>
                <w:color w:val="000000"/>
                <w:kern w:val="0"/>
                <w:szCs w:val="24"/>
              </w:rPr>
              <w:t>.</w:t>
            </w:r>
          </w:p>
          <w:p w14:paraId="2EA90508" w14:textId="77777777" w:rsidR="00310C94" w:rsidRPr="00A864A4" w:rsidRDefault="00310C94" w:rsidP="00B104C7">
            <w:pPr>
              <w:overflowPunct/>
              <w:autoSpaceDE/>
              <w:autoSpaceDN/>
              <w:adjustRightInd/>
              <w:spacing w:line="276" w:lineRule="auto"/>
              <w:textAlignment w:val="auto"/>
              <w:rPr>
                <w:rFonts w:eastAsia="Calibri" w:cs="Calibri"/>
                <w:color w:val="000000"/>
                <w:kern w:val="0"/>
                <w:szCs w:val="24"/>
              </w:rPr>
            </w:pPr>
          </w:p>
          <w:p w14:paraId="2532D74E" w14:textId="77777777" w:rsidR="00310C94" w:rsidRPr="00A864A4" w:rsidRDefault="003F0A2F" w:rsidP="00B104C7">
            <w:pPr>
              <w:overflowPunct/>
              <w:textAlignment w:val="auto"/>
              <w:rPr>
                <w:rFonts w:eastAsia="Calibri" w:cs="Calibri"/>
                <w:color w:val="000000"/>
                <w:kern w:val="0"/>
                <w:szCs w:val="24"/>
                <w:lang w:eastAsia="en-GB"/>
              </w:rPr>
            </w:pPr>
            <w:r>
              <w:rPr>
                <w:rFonts w:eastAsia="Calibri" w:cs="Calibri"/>
                <w:color w:val="000000"/>
                <w:kern w:val="0"/>
                <w:szCs w:val="24"/>
                <w:lang w:eastAsia="en-GB"/>
              </w:rPr>
              <w:t>You can also submit any other documents or evidence that you wish us to consider as part of your application. All</w:t>
            </w:r>
            <w:r w:rsidR="0006205F">
              <w:rPr>
                <w:rFonts w:eastAsia="Calibri" w:cs="Calibri"/>
                <w:color w:val="000000"/>
                <w:kern w:val="0"/>
                <w:szCs w:val="24"/>
                <w:lang w:eastAsia="en-GB"/>
              </w:rPr>
              <w:t xml:space="preserve"> documents </w:t>
            </w:r>
            <w:r>
              <w:rPr>
                <w:rFonts w:eastAsia="Calibri" w:cs="Calibri"/>
                <w:color w:val="000000"/>
                <w:kern w:val="0"/>
                <w:szCs w:val="24"/>
                <w:lang w:eastAsia="en-GB"/>
              </w:rPr>
              <w:t xml:space="preserve">must be submitted </w:t>
            </w:r>
            <w:r w:rsidR="00310C94" w:rsidRPr="00A864A4">
              <w:rPr>
                <w:rFonts w:eastAsia="Calibri" w:cs="Calibri"/>
                <w:color w:val="000000"/>
                <w:kern w:val="0"/>
                <w:szCs w:val="24"/>
                <w:lang w:eastAsia="en-GB"/>
              </w:rPr>
              <w:t xml:space="preserve">either electronically </w:t>
            </w:r>
            <w:r>
              <w:rPr>
                <w:rFonts w:eastAsia="Calibri" w:cs="Calibri"/>
                <w:color w:val="000000"/>
                <w:kern w:val="0"/>
                <w:szCs w:val="24"/>
                <w:lang w:eastAsia="en-GB"/>
              </w:rPr>
              <w:t xml:space="preserve">via the </w:t>
            </w:r>
            <w:r w:rsidR="00310C94" w:rsidRPr="00732E8D">
              <w:rPr>
                <w:rFonts w:eastAsia="Calibri" w:cs="Calibri"/>
                <w:kern w:val="0"/>
                <w:szCs w:val="24"/>
                <w:lang w:eastAsia="en-GB"/>
              </w:rPr>
              <w:t>My</w:t>
            </w:r>
            <w:r w:rsidR="00310C94" w:rsidRPr="00A864A4">
              <w:rPr>
                <w:rFonts w:eastAsia="Calibri" w:cs="Calibri"/>
                <w:color w:val="0000FF"/>
                <w:kern w:val="0"/>
                <w:szCs w:val="24"/>
                <w:lang w:eastAsia="en-GB"/>
              </w:rPr>
              <w:t xml:space="preserve"> </w:t>
            </w:r>
            <w:r w:rsidR="00310C94" w:rsidRPr="00732E8D">
              <w:rPr>
                <w:rFonts w:eastAsia="Calibri" w:cs="Calibri"/>
                <w:kern w:val="0"/>
                <w:szCs w:val="24"/>
                <w:lang w:eastAsia="en-GB"/>
              </w:rPr>
              <w:t>Applications website</w:t>
            </w:r>
            <w:r w:rsidR="00310C94" w:rsidRPr="00A864A4">
              <w:rPr>
                <w:rFonts w:eastAsia="Calibri" w:cs="Calibri"/>
                <w:color w:val="0000FF"/>
                <w:kern w:val="0"/>
                <w:szCs w:val="24"/>
                <w:lang w:eastAsia="en-GB"/>
              </w:rPr>
              <w:t xml:space="preserve"> </w:t>
            </w:r>
            <w:r w:rsidR="00310C94" w:rsidRPr="00A864A4">
              <w:rPr>
                <w:rFonts w:eastAsia="Calibri" w:cs="Calibri"/>
                <w:color w:val="000000"/>
                <w:kern w:val="0"/>
                <w:szCs w:val="24"/>
                <w:lang w:eastAsia="en-GB"/>
              </w:rPr>
              <w:t>or by post to:</w:t>
            </w:r>
          </w:p>
          <w:p w14:paraId="2A7A852F" w14:textId="77777777" w:rsidR="00310C94" w:rsidRPr="00A864A4" w:rsidRDefault="00310C94" w:rsidP="00B104C7">
            <w:pPr>
              <w:overflowPunct/>
              <w:textAlignment w:val="auto"/>
              <w:rPr>
                <w:rFonts w:eastAsia="Calibri" w:cs="Calibri"/>
                <w:color w:val="000000"/>
                <w:kern w:val="0"/>
                <w:szCs w:val="24"/>
                <w:lang w:eastAsia="en-GB"/>
              </w:rPr>
            </w:pPr>
          </w:p>
          <w:p w14:paraId="3954183E" w14:textId="77777777" w:rsidR="00310C94" w:rsidRPr="00A864A4" w:rsidRDefault="00310C94" w:rsidP="00B104C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Sport England</w:t>
            </w:r>
          </w:p>
          <w:p w14:paraId="6A32D6E4" w14:textId="77777777" w:rsidR="00310C94" w:rsidRPr="00A864A4" w:rsidRDefault="0006205F" w:rsidP="00B104C7">
            <w:pPr>
              <w:overflowPunct/>
              <w:textAlignment w:val="auto"/>
              <w:rPr>
                <w:rFonts w:eastAsia="Calibri" w:cs="Calibri"/>
                <w:color w:val="000000"/>
                <w:kern w:val="0"/>
                <w:szCs w:val="24"/>
                <w:lang w:eastAsia="en-GB"/>
              </w:rPr>
            </w:pPr>
            <w:r>
              <w:rPr>
                <w:rFonts w:eastAsia="Calibri" w:cs="Calibri"/>
                <w:color w:val="000000"/>
                <w:kern w:val="0"/>
                <w:szCs w:val="24"/>
                <w:lang w:eastAsia="en-GB"/>
              </w:rPr>
              <w:t>Sport Park</w:t>
            </w:r>
          </w:p>
          <w:p w14:paraId="3B6AD6E6" w14:textId="77777777" w:rsidR="00310C94" w:rsidRPr="00A864A4" w:rsidRDefault="00310C94" w:rsidP="00B104C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3 Oakwood Drive</w:t>
            </w:r>
          </w:p>
          <w:p w14:paraId="0CC308E1" w14:textId="77777777" w:rsidR="00310C94" w:rsidRPr="00A864A4" w:rsidRDefault="00310C94" w:rsidP="00B104C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Loughborough</w:t>
            </w:r>
          </w:p>
          <w:p w14:paraId="3138529E" w14:textId="77777777" w:rsidR="00310C94" w:rsidRPr="00A864A4" w:rsidRDefault="00310C94" w:rsidP="00B104C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LE11 3QF</w:t>
            </w:r>
          </w:p>
          <w:p w14:paraId="58C637B0" w14:textId="77777777" w:rsidR="00310C94" w:rsidRPr="00A864A4" w:rsidRDefault="00310C94" w:rsidP="00B104C7">
            <w:pPr>
              <w:overflowPunct/>
              <w:textAlignment w:val="auto"/>
              <w:rPr>
                <w:rFonts w:eastAsia="Calibri" w:cs="Calibri"/>
                <w:color w:val="000000"/>
                <w:kern w:val="0"/>
                <w:szCs w:val="24"/>
                <w:lang w:eastAsia="en-GB"/>
              </w:rPr>
            </w:pPr>
          </w:p>
          <w:p w14:paraId="47532EEF" w14:textId="77777777" w:rsidR="00310C94" w:rsidRPr="00A864A4" w:rsidRDefault="00310C94" w:rsidP="00B104C7">
            <w:pPr>
              <w:overflowPunct/>
              <w:textAlignment w:val="auto"/>
              <w:rPr>
                <w:rFonts w:eastAsia="Calibri" w:cs="Calibri"/>
                <w:color w:val="000000"/>
                <w:kern w:val="0"/>
                <w:szCs w:val="24"/>
                <w:lang w:eastAsia="en-GB"/>
              </w:rPr>
            </w:pPr>
            <w:r w:rsidRPr="00A864A4">
              <w:rPr>
                <w:rFonts w:eastAsia="Calibri" w:cs="Calibri"/>
                <w:color w:val="000000"/>
                <w:kern w:val="0"/>
                <w:szCs w:val="24"/>
                <w:lang w:eastAsia="en-GB"/>
              </w:rPr>
              <w:t xml:space="preserve">We must have </w:t>
            </w:r>
            <w:r w:rsidR="003F0A2F">
              <w:rPr>
                <w:rFonts w:eastAsia="Calibri" w:cs="Calibri"/>
                <w:color w:val="000000"/>
                <w:kern w:val="0"/>
                <w:szCs w:val="24"/>
                <w:lang w:eastAsia="en-GB"/>
              </w:rPr>
              <w:t xml:space="preserve">all </w:t>
            </w:r>
            <w:r w:rsidRPr="00A864A4">
              <w:rPr>
                <w:rFonts w:eastAsia="Calibri" w:cs="Calibri"/>
                <w:color w:val="000000"/>
                <w:kern w:val="0"/>
                <w:szCs w:val="24"/>
                <w:lang w:eastAsia="en-GB"/>
              </w:rPr>
              <w:t>documents before we can start to assess your application</w:t>
            </w:r>
            <w:r>
              <w:rPr>
                <w:rFonts w:eastAsia="Calibri" w:cs="Calibri"/>
                <w:color w:val="000000"/>
                <w:kern w:val="0"/>
                <w:szCs w:val="24"/>
                <w:lang w:eastAsia="en-GB"/>
              </w:rPr>
              <w:t xml:space="preserve"> and you have </w:t>
            </w:r>
            <w:r w:rsidR="00370BB6">
              <w:rPr>
                <w:rFonts w:eastAsia="Calibri" w:cs="Calibri"/>
                <w:color w:val="000000"/>
                <w:kern w:val="0"/>
                <w:szCs w:val="24"/>
                <w:lang w:eastAsia="en-GB"/>
              </w:rPr>
              <w:t>five</w:t>
            </w:r>
            <w:r>
              <w:rPr>
                <w:rFonts w:eastAsia="Calibri" w:cs="Calibri"/>
                <w:color w:val="000000"/>
                <w:kern w:val="0"/>
                <w:szCs w:val="24"/>
                <w:lang w:eastAsia="en-GB"/>
              </w:rPr>
              <w:t xml:space="preserve"> working days</w:t>
            </w:r>
            <w:r w:rsidR="002441E5">
              <w:rPr>
                <w:rFonts w:eastAsia="Calibri" w:cs="Calibri"/>
                <w:color w:val="000000"/>
                <w:kern w:val="0"/>
                <w:szCs w:val="24"/>
                <w:lang w:eastAsia="en-GB"/>
              </w:rPr>
              <w:t>, following submission of the application,</w:t>
            </w:r>
            <w:r>
              <w:rPr>
                <w:rFonts w:eastAsia="Calibri" w:cs="Calibri"/>
                <w:color w:val="000000"/>
                <w:kern w:val="0"/>
                <w:szCs w:val="24"/>
                <w:lang w:eastAsia="en-GB"/>
              </w:rPr>
              <w:t xml:space="preserve"> to ensure they are with us.</w:t>
            </w:r>
          </w:p>
          <w:p w14:paraId="5D3C520D" w14:textId="77777777" w:rsidR="00310C94" w:rsidRPr="00A864A4" w:rsidRDefault="00310C94" w:rsidP="00B104C7">
            <w:pPr>
              <w:overflowPunct/>
              <w:textAlignment w:val="auto"/>
              <w:rPr>
                <w:rFonts w:eastAsia="Calibri" w:cs="Calibri"/>
                <w:b/>
                <w:bCs/>
                <w:color w:val="283271"/>
                <w:kern w:val="0"/>
                <w:szCs w:val="24"/>
                <w:lang w:eastAsia="en-GB"/>
              </w:rPr>
            </w:pPr>
          </w:p>
          <w:p w14:paraId="6E24A4A5" w14:textId="77777777" w:rsidR="00310C94" w:rsidRPr="00925D08" w:rsidRDefault="00310C94" w:rsidP="00B104C7">
            <w:pPr>
              <w:overflowPunct/>
              <w:textAlignment w:val="auto"/>
              <w:rPr>
                <w:rFonts w:eastAsia="Calibri" w:cs="Calibri"/>
                <w:color w:val="FF0000"/>
                <w:kern w:val="0"/>
                <w:szCs w:val="24"/>
                <w:lang w:eastAsia="en-GB"/>
              </w:rPr>
            </w:pPr>
            <w:r w:rsidRPr="00732E8D">
              <w:rPr>
                <w:rFonts w:eastAsia="Calibri" w:cs="Calibri"/>
                <w:b/>
                <w:bCs/>
                <w:kern w:val="0"/>
                <w:szCs w:val="24"/>
                <w:lang w:eastAsia="en-GB"/>
              </w:rPr>
              <w:t>DON’T FORGET</w:t>
            </w:r>
            <w:r w:rsidRPr="00A864A4">
              <w:rPr>
                <w:rFonts w:eastAsia="Calibri" w:cs="Calibri"/>
                <w:b/>
                <w:bCs/>
                <w:color w:val="283271"/>
                <w:kern w:val="0"/>
                <w:szCs w:val="24"/>
                <w:lang w:eastAsia="en-GB"/>
              </w:rPr>
              <w:t xml:space="preserve"> </w:t>
            </w:r>
            <w:r w:rsidRPr="00A864A4">
              <w:rPr>
                <w:rFonts w:eastAsia="Calibri" w:cs="Calibri"/>
                <w:color w:val="000000"/>
                <w:kern w:val="0"/>
                <w:szCs w:val="24"/>
                <w:lang w:eastAsia="en-GB"/>
              </w:rPr>
              <w:t xml:space="preserve">to quote the Unique Reference Number (URN) that you will be given </w:t>
            </w:r>
            <w:r>
              <w:rPr>
                <w:rFonts w:eastAsia="Calibri" w:cs="Calibri"/>
                <w:color w:val="000000"/>
                <w:kern w:val="0"/>
                <w:szCs w:val="24"/>
                <w:lang w:eastAsia="en-GB"/>
              </w:rPr>
              <w:t>for</w:t>
            </w:r>
            <w:r w:rsidRPr="00A864A4">
              <w:rPr>
                <w:rFonts w:eastAsia="Calibri" w:cs="Calibri"/>
                <w:color w:val="000000"/>
                <w:kern w:val="0"/>
                <w:szCs w:val="24"/>
                <w:lang w:eastAsia="en-GB"/>
              </w:rPr>
              <w:t xml:space="preserve"> your </w:t>
            </w:r>
            <w:r w:rsidRPr="003B162F">
              <w:rPr>
                <w:rFonts w:eastAsia="Calibri" w:cs="Calibri"/>
                <w:kern w:val="0"/>
                <w:szCs w:val="24"/>
                <w:lang w:eastAsia="en-GB"/>
              </w:rPr>
              <w:t>applicati</w:t>
            </w:r>
            <w:r w:rsidR="00925D08" w:rsidRPr="003B162F">
              <w:rPr>
                <w:rFonts w:eastAsia="Calibri" w:cs="Calibri"/>
                <w:kern w:val="0"/>
                <w:szCs w:val="24"/>
                <w:lang w:eastAsia="en-GB"/>
              </w:rPr>
              <w:t>on on each document you send in and on any future correspondence with Sport England.</w:t>
            </w:r>
          </w:p>
          <w:p w14:paraId="0ECD4BAD" w14:textId="77777777" w:rsidR="00310C94" w:rsidRPr="00A864A4" w:rsidRDefault="00310C94" w:rsidP="00925D08">
            <w:pPr>
              <w:overflowPunct/>
              <w:autoSpaceDE/>
              <w:autoSpaceDN/>
              <w:adjustRightInd/>
              <w:spacing w:line="276" w:lineRule="auto"/>
              <w:textAlignment w:val="auto"/>
              <w:rPr>
                <w:rFonts w:eastAsia="Calibri"/>
                <w:b/>
                <w:kern w:val="0"/>
                <w:sz w:val="28"/>
                <w:szCs w:val="28"/>
              </w:rPr>
            </w:pPr>
            <w:r w:rsidRPr="00A864A4">
              <w:rPr>
                <w:rFonts w:eastAsia="Calibri" w:cs="Calibri"/>
                <w:color w:val="000000"/>
                <w:kern w:val="0"/>
                <w:szCs w:val="24"/>
              </w:rPr>
              <w:t xml:space="preserve"> </w:t>
            </w:r>
          </w:p>
          <w:p w14:paraId="74DCD787" w14:textId="77777777" w:rsidR="00310C94" w:rsidRPr="001614FD" w:rsidRDefault="00310C94" w:rsidP="002F287F">
            <w:pPr>
              <w:overflowPunct/>
              <w:autoSpaceDE/>
              <w:autoSpaceDN/>
              <w:adjustRightInd/>
              <w:spacing w:line="276" w:lineRule="auto"/>
              <w:textAlignment w:val="auto"/>
              <w:rPr>
                <w:rFonts w:eastAsia="Calibri"/>
                <w:b/>
                <w:kern w:val="0"/>
                <w:sz w:val="28"/>
                <w:szCs w:val="28"/>
              </w:rPr>
            </w:pPr>
            <w:r w:rsidRPr="001614FD">
              <w:rPr>
                <w:rFonts w:eastAsia="Calibri"/>
                <w:b/>
                <w:kern w:val="0"/>
                <w:sz w:val="28"/>
                <w:szCs w:val="28"/>
              </w:rPr>
              <w:t>WHAT HAPPENS AFTER I’VE APPLIED?</w:t>
            </w:r>
          </w:p>
          <w:p w14:paraId="57455246" w14:textId="77777777" w:rsidR="00310C94" w:rsidRPr="00A864A4" w:rsidRDefault="00310C94" w:rsidP="001A73DD">
            <w:pPr>
              <w:overflowPunct/>
              <w:autoSpaceDE/>
              <w:autoSpaceDN/>
              <w:adjustRightInd/>
              <w:spacing w:line="276" w:lineRule="auto"/>
              <w:textAlignment w:val="auto"/>
              <w:rPr>
                <w:rFonts w:eastAsia="Calibri"/>
                <w:b/>
                <w:kern w:val="0"/>
                <w:szCs w:val="24"/>
              </w:rPr>
            </w:pPr>
          </w:p>
          <w:p w14:paraId="19722791" w14:textId="77777777" w:rsidR="00310C94" w:rsidRPr="00A864A4" w:rsidRDefault="00310C94" w:rsidP="00D17F0A">
            <w:pPr>
              <w:overflowPunct/>
              <w:autoSpaceDE/>
              <w:autoSpaceDN/>
              <w:adjustRightInd/>
              <w:spacing w:line="276" w:lineRule="auto"/>
              <w:textAlignment w:val="auto"/>
              <w:rPr>
                <w:rFonts w:eastAsia="Calibri"/>
                <w:kern w:val="0"/>
                <w:szCs w:val="24"/>
              </w:rPr>
            </w:pPr>
            <w:r w:rsidRPr="00A864A4">
              <w:rPr>
                <w:rFonts w:eastAsia="Calibri"/>
                <w:kern w:val="0"/>
                <w:szCs w:val="24"/>
              </w:rPr>
              <w:t>Your application will</w:t>
            </w:r>
            <w:r w:rsidR="0006205F">
              <w:rPr>
                <w:rFonts w:eastAsia="Calibri"/>
                <w:kern w:val="0"/>
                <w:szCs w:val="24"/>
              </w:rPr>
              <w:t xml:space="preserve"> only</w:t>
            </w:r>
            <w:r w:rsidRPr="00A864A4">
              <w:rPr>
                <w:rFonts w:eastAsia="Calibri"/>
                <w:kern w:val="0"/>
                <w:szCs w:val="24"/>
              </w:rPr>
              <w:t xml:space="preserve"> be assessed after the closing date of the round you are entering so there is no advantage in rushing to send it in early. Take your time and make the best case for your project but don’t leave it until the last minute to submit. </w:t>
            </w:r>
          </w:p>
          <w:p w14:paraId="4B649AE0" w14:textId="77777777" w:rsidR="00310C94" w:rsidRPr="00A864A4" w:rsidRDefault="00310C94" w:rsidP="00AB5A9C">
            <w:pPr>
              <w:overflowPunct/>
              <w:autoSpaceDE/>
              <w:autoSpaceDN/>
              <w:adjustRightInd/>
              <w:spacing w:line="276" w:lineRule="auto"/>
              <w:textAlignment w:val="auto"/>
              <w:rPr>
                <w:rFonts w:eastAsia="Calibri"/>
                <w:kern w:val="0"/>
                <w:szCs w:val="24"/>
              </w:rPr>
            </w:pPr>
          </w:p>
          <w:p w14:paraId="6D965BDD" w14:textId="77777777" w:rsidR="00310C94" w:rsidRPr="00A864A4" w:rsidRDefault="00310C94" w:rsidP="00AB5A9C">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All eligible applications will be assessed </w:t>
            </w:r>
            <w:r>
              <w:rPr>
                <w:rFonts w:eastAsia="Calibri"/>
                <w:kern w:val="0"/>
                <w:szCs w:val="24"/>
              </w:rPr>
              <w:t>against the criteria listed earlier.</w:t>
            </w:r>
            <w:r w:rsidR="00DB751E">
              <w:rPr>
                <w:rFonts w:eastAsia="Calibri"/>
                <w:kern w:val="0"/>
                <w:szCs w:val="24"/>
              </w:rPr>
              <w:t xml:space="preserve"> </w:t>
            </w:r>
            <w:r>
              <w:rPr>
                <w:rFonts w:eastAsia="Calibri"/>
                <w:kern w:val="0"/>
                <w:szCs w:val="24"/>
              </w:rPr>
              <w:t>W</w:t>
            </w:r>
            <w:r w:rsidRPr="00A864A4">
              <w:rPr>
                <w:rFonts w:eastAsia="Calibri"/>
                <w:kern w:val="0"/>
                <w:szCs w:val="24"/>
              </w:rPr>
              <w:t>e will fund those that make the strongest case against our four criteria</w:t>
            </w:r>
            <w:r>
              <w:rPr>
                <w:rFonts w:eastAsia="Calibri"/>
                <w:kern w:val="0"/>
                <w:szCs w:val="24"/>
              </w:rPr>
              <w:t xml:space="preserve"> and the priorities we listed</w:t>
            </w:r>
            <w:r w:rsidRPr="00A864A4">
              <w:rPr>
                <w:rFonts w:eastAsia="Calibri"/>
                <w:kern w:val="0"/>
                <w:szCs w:val="24"/>
              </w:rPr>
              <w:t>.</w:t>
            </w:r>
            <w:r w:rsidR="00DB751E">
              <w:rPr>
                <w:rFonts w:eastAsia="Calibri"/>
                <w:kern w:val="0"/>
                <w:szCs w:val="24"/>
              </w:rPr>
              <w:t xml:space="preserve"> </w:t>
            </w:r>
          </w:p>
          <w:p w14:paraId="3C4F1AFB" w14:textId="77777777" w:rsidR="00310C94" w:rsidRPr="00A864A4" w:rsidRDefault="00310C94" w:rsidP="001774DD">
            <w:pPr>
              <w:overflowPunct/>
              <w:autoSpaceDE/>
              <w:autoSpaceDN/>
              <w:adjustRightInd/>
              <w:spacing w:line="276" w:lineRule="auto"/>
              <w:textAlignment w:val="auto"/>
              <w:rPr>
                <w:rFonts w:eastAsia="Calibri"/>
                <w:kern w:val="0"/>
                <w:szCs w:val="24"/>
              </w:rPr>
            </w:pPr>
          </w:p>
          <w:p w14:paraId="41CAE607" w14:textId="77777777" w:rsidR="00310C94" w:rsidRPr="00A864A4" w:rsidRDefault="00310C94" w:rsidP="00065718">
            <w:pPr>
              <w:overflowPunct/>
              <w:autoSpaceDE/>
              <w:autoSpaceDN/>
              <w:adjustRightInd/>
              <w:spacing w:line="276" w:lineRule="auto"/>
              <w:textAlignment w:val="auto"/>
              <w:rPr>
                <w:rFonts w:eastAsia="Calibri"/>
                <w:kern w:val="0"/>
                <w:szCs w:val="24"/>
              </w:rPr>
            </w:pPr>
            <w:r w:rsidRPr="00A864A4">
              <w:rPr>
                <w:rFonts w:eastAsia="Calibri"/>
                <w:kern w:val="0"/>
                <w:szCs w:val="24"/>
              </w:rPr>
              <w:t>It is highly likely that we will get more applications in each round than we have funding for. We will endeavour to ensure the full amount of funding for each round is awarded. However, we will only fund those projects that in our view have a good chance of success</w:t>
            </w:r>
            <w:r w:rsidR="00370BB6">
              <w:rPr>
                <w:rFonts w:eastAsia="Calibri"/>
                <w:kern w:val="0"/>
                <w:szCs w:val="24"/>
              </w:rPr>
              <w:t>,</w:t>
            </w:r>
            <w:r w:rsidRPr="00A864A4">
              <w:rPr>
                <w:rFonts w:eastAsia="Calibri"/>
                <w:kern w:val="0"/>
                <w:szCs w:val="24"/>
              </w:rPr>
              <w:t xml:space="preserve"> even if this means not all available funding is awarded in any particular round. </w:t>
            </w:r>
          </w:p>
          <w:p w14:paraId="1FE76207" w14:textId="77777777" w:rsidR="00310C94" w:rsidRPr="00A864A4" w:rsidRDefault="00310C94" w:rsidP="00065718">
            <w:pPr>
              <w:overflowPunct/>
              <w:autoSpaceDE/>
              <w:autoSpaceDN/>
              <w:adjustRightInd/>
              <w:spacing w:line="276" w:lineRule="auto"/>
              <w:textAlignment w:val="auto"/>
              <w:rPr>
                <w:rFonts w:eastAsia="Calibri"/>
                <w:kern w:val="0"/>
                <w:szCs w:val="24"/>
              </w:rPr>
            </w:pPr>
          </w:p>
          <w:p w14:paraId="0AA864F6" w14:textId="77777777" w:rsidR="00310C94" w:rsidRPr="0006205F" w:rsidRDefault="00310C94" w:rsidP="00065718">
            <w:pPr>
              <w:overflowPunct/>
              <w:autoSpaceDE/>
              <w:autoSpaceDN/>
              <w:adjustRightInd/>
              <w:spacing w:line="276" w:lineRule="auto"/>
              <w:textAlignment w:val="auto"/>
              <w:rPr>
                <w:rFonts w:eastAsia="Calibri" w:cs="Calibri"/>
                <w:b/>
                <w:bCs/>
                <w:kern w:val="0"/>
                <w:szCs w:val="24"/>
                <w:lang w:eastAsia="en-GB"/>
              </w:rPr>
            </w:pPr>
            <w:r w:rsidRPr="0006205F">
              <w:rPr>
                <w:rFonts w:eastAsia="Calibri" w:cs="Calibri"/>
                <w:b/>
                <w:bCs/>
                <w:kern w:val="0"/>
                <w:szCs w:val="24"/>
                <w:lang w:eastAsia="en-GB"/>
              </w:rPr>
              <w:t>When will I know the decision on my application?</w:t>
            </w:r>
          </w:p>
          <w:p w14:paraId="4A75EDEF" w14:textId="77777777" w:rsidR="00C6082B" w:rsidRDefault="006F50CA" w:rsidP="000C4EF9">
            <w:pPr>
              <w:overflowPunct/>
              <w:autoSpaceDE/>
              <w:autoSpaceDN/>
              <w:adjustRightInd/>
              <w:spacing w:line="276" w:lineRule="auto"/>
              <w:textAlignment w:val="auto"/>
              <w:rPr>
                <w:rFonts w:eastAsia="Calibri"/>
                <w:kern w:val="0"/>
                <w:szCs w:val="24"/>
              </w:rPr>
            </w:pPr>
            <w:r w:rsidRPr="003B162F">
              <w:rPr>
                <w:rFonts w:eastAsia="Calibri"/>
                <w:kern w:val="0"/>
                <w:szCs w:val="24"/>
              </w:rPr>
              <w:t xml:space="preserve">Due to the anticipated increase in the number of projects applying, we will aim to </w:t>
            </w:r>
            <w:r w:rsidR="00310C94" w:rsidRPr="00A864A4">
              <w:rPr>
                <w:rFonts w:eastAsia="Calibri"/>
                <w:kern w:val="0"/>
                <w:szCs w:val="24"/>
              </w:rPr>
              <w:t xml:space="preserve">give you a decision within </w:t>
            </w:r>
            <w:r>
              <w:rPr>
                <w:rFonts w:eastAsia="Calibri"/>
                <w:kern w:val="0"/>
                <w:szCs w:val="24"/>
              </w:rPr>
              <w:t>fourteen</w:t>
            </w:r>
            <w:r w:rsidR="00310C94" w:rsidRPr="00A864A4">
              <w:rPr>
                <w:rFonts w:eastAsia="Calibri"/>
                <w:kern w:val="0"/>
                <w:szCs w:val="24"/>
              </w:rPr>
              <w:t xml:space="preserve"> weeks of the deadline for </w:t>
            </w:r>
            <w:r w:rsidR="00925D08">
              <w:rPr>
                <w:rFonts w:eastAsia="Calibri"/>
                <w:kern w:val="0"/>
                <w:szCs w:val="24"/>
              </w:rPr>
              <w:t xml:space="preserve">Round </w:t>
            </w:r>
            <w:r w:rsidR="00925D08" w:rsidRPr="003B162F">
              <w:rPr>
                <w:rFonts w:eastAsia="Calibri"/>
                <w:kern w:val="0"/>
                <w:szCs w:val="24"/>
              </w:rPr>
              <w:t>4</w:t>
            </w:r>
            <w:r w:rsidR="00310C94" w:rsidRPr="003B162F">
              <w:rPr>
                <w:rFonts w:eastAsia="Calibri"/>
                <w:kern w:val="0"/>
                <w:szCs w:val="24"/>
              </w:rPr>
              <w:t xml:space="preserve"> </w:t>
            </w:r>
            <w:r w:rsidR="00310C94" w:rsidRPr="00A864A4">
              <w:rPr>
                <w:rFonts w:eastAsia="Calibri"/>
                <w:kern w:val="0"/>
                <w:szCs w:val="24"/>
              </w:rPr>
              <w:t xml:space="preserve">applications. If the assessment period </w:t>
            </w:r>
            <w:r>
              <w:rPr>
                <w:rFonts w:eastAsia="Calibri"/>
                <w:kern w:val="0"/>
                <w:szCs w:val="24"/>
              </w:rPr>
              <w:t xml:space="preserve">has to be extended </w:t>
            </w:r>
            <w:r w:rsidR="00310C94" w:rsidRPr="00A864A4">
              <w:rPr>
                <w:rFonts w:eastAsia="Calibri"/>
                <w:kern w:val="0"/>
                <w:szCs w:val="24"/>
              </w:rPr>
              <w:t>to make sure everyone is treated fairly</w:t>
            </w:r>
            <w:r>
              <w:rPr>
                <w:rFonts w:eastAsia="Calibri"/>
                <w:kern w:val="0"/>
                <w:szCs w:val="24"/>
              </w:rPr>
              <w:t xml:space="preserve">, </w:t>
            </w:r>
            <w:r w:rsidR="00310C94" w:rsidRPr="00A864A4">
              <w:rPr>
                <w:rFonts w:eastAsia="Calibri"/>
                <w:kern w:val="0"/>
                <w:szCs w:val="24"/>
              </w:rPr>
              <w:t>we</w:t>
            </w:r>
            <w:r>
              <w:rPr>
                <w:rFonts w:eastAsia="Calibri"/>
                <w:kern w:val="0"/>
                <w:szCs w:val="24"/>
              </w:rPr>
              <w:t xml:space="preserve"> will</w:t>
            </w:r>
            <w:r w:rsidR="00310C94" w:rsidRPr="00A864A4">
              <w:rPr>
                <w:rFonts w:eastAsia="Calibri"/>
                <w:kern w:val="0"/>
                <w:szCs w:val="24"/>
              </w:rPr>
              <w:t xml:space="preserve"> let you know as soon as possible. </w:t>
            </w:r>
          </w:p>
          <w:p w14:paraId="0D894EFA" w14:textId="77777777" w:rsidR="00C6082B" w:rsidRDefault="00C6082B" w:rsidP="000C4EF9">
            <w:pPr>
              <w:overflowPunct/>
              <w:autoSpaceDE/>
              <w:autoSpaceDN/>
              <w:adjustRightInd/>
              <w:spacing w:line="276" w:lineRule="auto"/>
              <w:textAlignment w:val="auto"/>
              <w:rPr>
                <w:rFonts w:eastAsia="Calibri"/>
                <w:kern w:val="0"/>
                <w:szCs w:val="24"/>
              </w:rPr>
            </w:pPr>
          </w:p>
          <w:p w14:paraId="7935F09A" w14:textId="47F6067C" w:rsidR="00310C94" w:rsidRPr="00C6082B" w:rsidRDefault="00C6082B" w:rsidP="000C4EF9">
            <w:pPr>
              <w:overflowPunct/>
              <w:autoSpaceDE/>
              <w:autoSpaceDN/>
              <w:adjustRightInd/>
              <w:spacing w:line="276" w:lineRule="auto"/>
              <w:textAlignment w:val="auto"/>
              <w:rPr>
                <w:rFonts w:eastAsia="Calibri"/>
                <w:kern w:val="0"/>
                <w:szCs w:val="24"/>
              </w:rPr>
            </w:pPr>
            <w:r>
              <w:rPr>
                <w:rFonts w:eastAsia="Calibri"/>
                <w:kern w:val="0"/>
                <w:szCs w:val="24"/>
              </w:rPr>
              <w:t xml:space="preserve">We expect </w:t>
            </w:r>
            <w:r w:rsidR="006F50CA" w:rsidRPr="003B162F">
              <w:rPr>
                <w:rFonts w:eastAsia="Calibri"/>
                <w:kern w:val="0"/>
                <w:szCs w:val="24"/>
              </w:rPr>
              <w:t xml:space="preserve">projects to commence delivery </w:t>
            </w:r>
            <w:r w:rsidR="005053FC" w:rsidRPr="003B162F">
              <w:rPr>
                <w:rFonts w:eastAsia="Calibri"/>
                <w:kern w:val="0"/>
                <w:szCs w:val="24"/>
              </w:rPr>
              <w:t>between</w:t>
            </w:r>
            <w:r w:rsidR="00CB4F36">
              <w:rPr>
                <w:rFonts w:eastAsia="Calibri"/>
                <w:kern w:val="0"/>
                <w:szCs w:val="24"/>
              </w:rPr>
              <w:t xml:space="preserve"> </w:t>
            </w:r>
            <w:r w:rsidR="00CB4F36" w:rsidRPr="00CB4F36">
              <w:rPr>
                <w:rFonts w:eastAsia="Calibri"/>
                <w:b/>
                <w:kern w:val="0"/>
                <w:szCs w:val="24"/>
              </w:rPr>
              <w:t>1</w:t>
            </w:r>
            <w:r w:rsidR="009E5481">
              <w:rPr>
                <w:rFonts w:eastAsia="Calibri"/>
                <w:b/>
                <w:kern w:val="0"/>
                <w:szCs w:val="24"/>
              </w:rPr>
              <w:t>4th</w:t>
            </w:r>
            <w:r w:rsidR="005053FC" w:rsidRPr="00CB4F36">
              <w:rPr>
                <w:rFonts w:eastAsia="Calibri"/>
                <w:b/>
                <w:kern w:val="0"/>
                <w:szCs w:val="24"/>
              </w:rPr>
              <w:t xml:space="preserve"> </w:t>
            </w:r>
            <w:r w:rsidR="009E5481">
              <w:rPr>
                <w:rFonts w:eastAsia="Calibri"/>
                <w:b/>
                <w:kern w:val="0"/>
                <w:szCs w:val="24"/>
              </w:rPr>
              <w:t>September</w:t>
            </w:r>
            <w:r w:rsidR="00D43E32">
              <w:rPr>
                <w:rFonts w:eastAsia="Calibri"/>
                <w:b/>
                <w:kern w:val="0"/>
                <w:szCs w:val="24"/>
              </w:rPr>
              <w:t xml:space="preserve"> 2015 and</w:t>
            </w:r>
            <w:r w:rsidR="005053FC" w:rsidRPr="00CB4F36">
              <w:rPr>
                <w:rFonts w:eastAsia="Calibri"/>
                <w:b/>
                <w:kern w:val="0"/>
                <w:szCs w:val="24"/>
              </w:rPr>
              <w:t xml:space="preserve"> </w:t>
            </w:r>
            <w:r w:rsidR="003B162F" w:rsidRPr="00CB4F36">
              <w:rPr>
                <w:rFonts w:eastAsia="Calibri"/>
                <w:b/>
                <w:kern w:val="0"/>
                <w:szCs w:val="24"/>
              </w:rPr>
              <w:t>3</w:t>
            </w:r>
            <w:r w:rsidR="005053FC" w:rsidRPr="00CB4F36">
              <w:rPr>
                <w:rFonts w:eastAsia="Calibri"/>
                <w:b/>
                <w:kern w:val="0"/>
                <w:szCs w:val="24"/>
              </w:rPr>
              <w:t xml:space="preserve">1st </w:t>
            </w:r>
            <w:r w:rsidR="009E5481">
              <w:rPr>
                <w:rFonts w:eastAsia="Calibri"/>
                <w:b/>
                <w:kern w:val="0"/>
                <w:szCs w:val="24"/>
              </w:rPr>
              <w:t>December</w:t>
            </w:r>
            <w:r w:rsidR="00577051">
              <w:rPr>
                <w:rFonts w:eastAsia="Calibri"/>
                <w:b/>
                <w:kern w:val="0"/>
                <w:szCs w:val="24"/>
              </w:rPr>
              <w:t xml:space="preserve"> 2015. </w:t>
            </w:r>
            <w:r w:rsidR="00577051" w:rsidRPr="00C6082B">
              <w:rPr>
                <w:rFonts w:eastAsia="Calibri"/>
                <w:b/>
                <w:kern w:val="0"/>
                <w:szCs w:val="24"/>
              </w:rPr>
              <w:t xml:space="preserve">For reporting purposes, all projects will be deemed to commence on the </w:t>
            </w:r>
            <w:r w:rsidR="00B13B96" w:rsidRPr="00C6082B">
              <w:rPr>
                <w:rFonts w:eastAsia="Calibri"/>
                <w:b/>
                <w:kern w:val="0"/>
                <w:szCs w:val="24"/>
              </w:rPr>
              <w:t>1</w:t>
            </w:r>
            <w:r w:rsidR="00B13B96" w:rsidRPr="00C6082B">
              <w:rPr>
                <w:rFonts w:eastAsia="Calibri"/>
                <w:b/>
                <w:kern w:val="0"/>
                <w:szCs w:val="24"/>
                <w:vertAlign w:val="superscript"/>
              </w:rPr>
              <w:t>st</w:t>
            </w:r>
            <w:r w:rsidR="00B13B96" w:rsidRPr="00C6082B">
              <w:rPr>
                <w:rFonts w:eastAsia="Calibri"/>
                <w:b/>
                <w:kern w:val="0"/>
                <w:szCs w:val="24"/>
              </w:rPr>
              <w:t xml:space="preserve"> January</w:t>
            </w:r>
            <w:r w:rsidR="00577051" w:rsidRPr="00C6082B">
              <w:rPr>
                <w:rFonts w:eastAsia="Calibri"/>
                <w:b/>
                <w:kern w:val="0"/>
                <w:szCs w:val="24"/>
              </w:rPr>
              <w:t xml:space="preserve"> </w:t>
            </w:r>
            <w:r w:rsidR="00577051" w:rsidRPr="00C6082B">
              <w:rPr>
                <w:rFonts w:eastAsia="Calibri"/>
                <w:b/>
                <w:kern w:val="0"/>
                <w:szCs w:val="24"/>
              </w:rPr>
              <w:lastRenderedPageBreak/>
              <w:t>201</w:t>
            </w:r>
            <w:r w:rsidR="00B13B96" w:rsidRPr="00C6082B">
              <w:rPr>
                <w:rFonts w:eastAsia="Calibri"/>
                <w:b/>
                <w:kern w:val="0"/>
                <w:szCs w:val="24"/>
              </w:rPr>
              <w:t>6</w:t>
            </w:r>
            <w:r w:rsidR="00577051" w:rsidRPr="00C6082B">
              <w:rPr>
                <w:rFonts w:eastAsia="Calibri"/>
                <w:b/>
                <w:kern w:val="0"/>
                <w:szCs w:val="24"/>
              </w:rPr>
              <w:t>.</w:t>
            </w:r>
            <w:r w:rsidR="00B13B96" w:rsidRPr="00C6082B">
              <w:rPr>
                <w:rFonts w:eastAsia="Calibri"/>
                <w:b/>
                <w:kern w:val="0"/>
                <w:szCs w:val="24"/>
              </w:rPr>
              <w:t xml:space="preserve"> </w:t>
            </w:r>
            <w:r w:rsidR="00B13B96" w:rsidRPr="00C6082B">
              <w:rPr>
                <w:rFonts w:eastAsia="Calibri"/>
                <w:kern w:val="0"/>
                <w:szCs w:val="24"/>
              </w:rPr>
              <w:t>Any delivery</w:t>
            </w:r>
            <w:r w:rsidR="00B13B96">
              <w:rPr>
                <w:rFonts w:eastAsia="Calibri"/>
                <w:b/>
                <w:kern w:val="0"/>
                <w:szCs w:val="24"/>
              </w:rPr>
              <w:t xml:space="preserve"> </w:t>
            </w:r>
            <w:r>
              <w:rPr>
                <w:rFonts w:eastAsia="Calibri"/>
                <w:kern w:val="0"/>
                <w:szCs w:val="24"/>
              </w:rPr>
              <w:t xml:space="preserve">your project undertakes before the </w:t>
            </w:r>
            <w:r w:rsidRPr="00224CEA">
              <w:rPr>
                <w:rFonts w:eastAsia="Calibri"/>
                <w:b/>
                <w:kern w:val="0"/>
                <w:szCs w:val="24"/>
              </w:rPr>
              <w:t>1</w:t>
            </w:r>
            <w:r w:rsidRPr="00224CEA">
              <w:rPr>
                <w:rFonts w:eastAsia="Calibri"/>
                <w:b/>
                <w:kern w:val="0"/>
                <w:szCs w:val="24"/>
                <w:vertAlign w:val="superscript"/>
              </w:rPr>
              <w:t>st</w:t>
            </w:r>
            <w:r w:rsidRPr="00224CEA">
              <w:rPr>
                <w:rFonts w:eastAsia="Calibri"/>
                <w:b/>
                <w:kern w:val="0"/>
                <w:szCs w:val="24"/>
              </w:rPr>
              <w:t xml:space="preserve"> January 2016</w:t>
            </w:r>
            <w:r>
              <w:rPr>
                <w:rFonts w:eastAsia="Calibri"/>
                <w:kern w:val="0"/>
                <w:szCs w:val="24"/>
              </w:rPr>
              <w:t xml:space="preserve"> will still count for monitoring purposes.</w:t>
            </w:r>
            <w:r w:rsidRPr="00C6082B">
              <w:rPr>
                <w:rFonts w:eastAsia="Calibri"/>
                <w:kern w:val="0"/>
                <w:szCs w:val="24"/>
              </w:rPr>
              <w:t xml:space="preserve"> </w:t>
            </w:r>
          </w:p>
          <w:p w14:paraId="255C4FD7" w14:textId="77777777" w:rsidR="00A83307" w:rsidRPr="00A864A4" w:rsidRDefault="00A83307" w:rsidP="00A83307">
            <w:pPr>
              <w:overflowPunct/>
              <w:autoSpaceDE/>
              <w:autoSpaceDN/>
              <w:adjustRightInd/>
              <w:spacing w:line="276" w:lineRule="auto"/>
              <w:textAlignment w:val="auto"/>
              <w:rPr>
                <w:rFonts w:eastAsia="Calibri"/>
                <w:kern w:val="0"/>
                <w:szCs w:val="24"/>
              </w:rPr>
            </w:pPr>
          </w:p>
          <w:p w14:paraId="616FA360" w14:textId="77777777" w:rsidR="00310C94" w:rsidRPr="001614FD" w:rsidRDefault="00310C94" w:rsidP="00A83307">
            <w:pPr>
              <w:overflowPunct/>
              <w:textAlignment w:val="auto"/>
              <w:rPr>
                <w:rFonts w:eastAsia="Calibri" w:cs="Calibri"/>
                <w:b/>
                <w:bCs/>
                <w:kern w:val="0"/>
                <w:szCs w:val="24"/>
                <w:lang w:eastAsia="en-GB"/>
              </w:rPr>
            </w:pPr>
            <w:r w:rsidRPr="001614FD">
              <w:rPr>
                <w:rFonts w:eastAsia="Calibri" w:cs="Calibri"/>
                <w:b/>
                <w:bCs/>
                <w:kern w:val="0"/>
                <w:szCs w:val="24"/>
                <w:lang w:eastAsia="en-GB"/>
              </w:rPr>
              <w:t>What happens if your application is unsuccessful?</w:t>
            </w:r>
          </w:p>
          <w:p w14:paraId="12DB8387" w14:textId="77777777" w:rsidR="00310C94" w:rsidRPr="00A864A4" w:rsidRDefault="00310C94" w:rsidP="001774DD">
            <w:pPr>
              <w:overflowPunct/>
              <w:textAlignment w:val="auto"/>
              <w:rPr>
                <w:rFonts w:eastAsia="Calibri" w:cs="Calibri"/>
                <w:kern w:val="0"/>
                <w:szCs w:val="24"/>
                <w:lang w:eastAsia="en-GB"/>
              </w:rPr>
            </w:pPr>
            <w:r w:rsidRPr="00A864A4">
              <w:rPr>
                <w:rFonts w:eastAsia="Calibri" w:cs="Calibri"/>
                <w:kern w:val="0"/>
                <w:szCs w:val="24"/>
                <w:lang w:eastAsia="en-GB"/>
              </w:rPr>
              <w:t>We expect to receive a lot of applications so a significant number won’t be successful. If your application is unsuccessful we will write to you and explain why.</w:t>
            </w:r>
          </w:p>
          <w:p w14:paraId="0A5189DE" w14:textId="77777777" w:rsidR="00310C94" w:rsidRPr="001614FD" w:rsidRDefault="00310C94" w:rsidP="001774DD">
            <w:pPr>
              <w:overflowPunct/>
              <w:textAlignment w:val="auto"/>
              <w:rPr>
                <w:rFonts w:eastAsia="Calibri" w:cs="Calibri"/>
                <w:kern w:val="0"/>
                <w:szCs w:val="24"/>
                <w:lang w:eastAsia="en-GB"/>
              </w:rPr>
            </w:pPr>
          </w:p>
          <w:p w14:paraId="7522C97C" w14:textId="77777777" w:rsidR="00310C94" w:rsidRPr="001614FD" w:rsidRDefault="00310C94" w:rsidP="00370BB6">
            <w:pPr>
              <w:overflowPunct/>
              <w:textAlignment w:val="auto"/>
              <w:rPr>
                <w:rFonts w:eastAsia="Calibri" w:cs="Calibri"/>
                <w:b/>
                <w:bCs/>
                <w:kern w:val="0"/>
                <w:szCs w:val="24"/>
                <w:lang w:eastAsia="en-GB"/>
              </w:rPr>
            </w:pPr>
            <w:r w:rsidRPr="001614FD">
              <w:rPr>
                <w:rFonts w:eastAsia="Calibri" w:cs="Calibri"/>
                <w:b/>
                <w:bCs/>
                <w:kern w:val="0"/>
                <w:szCs w:val="24"/>
                <w:lang w:eastAsia="en-GB"/>
              </w:rPr>
              <w:t>What happens if your application is successful?</w:t>
            </w:r>
          </w:p>
          <w:p w14:paraId="529890F5" w14:textId="77777777" w:rsidR="00310C94" w:rsidRDefault="00310C94" w:rsidP="00370BB6">
            <w:pPr>
              <w:overflowPunct/>
              <w:textAlignment w:val="auto"/>
              <w:rPr>
                <w:rFonts w:eastAsia="Calibri" w:cs="Calibri"/>
                <w:kern w:val="0"/>
                <w:szCs w:val="24"/>
                <w:lang w:eastAsia="en-GB"/>
              </w:rPr>
            </w:pPr>
            <w:r w:rsidRPr="00A864A4">
              <w:rPr>
                <w:rFonts w:eastAsia="Calibri" w:cs="Calibri"/>
                <w:kern w:val="0"/>
                <w:szCs w:val="24"/>
                <w:lang w:eastAsia="en-GB"/>
              </w:rPr>
              <w:t xml:space="preserve">If your application is successful, you will be given a conditional award. We will work with you to ensure you understand any </w:t>
            </w:r>
            <w:r w:rsidR="00925D08" w:rsidRPr="003B162F">
              <w:rPr>
                <w:rFonts w:eastAsia="Calibri" w:cs="Calibri"/>
                <w:kern w:val="0"/>
                <w:szCs w:val="24"/>
                <w:lang w:eastAsia="en-GB"/>
              </w:rPr>
              <w:t xml:space="preserve">award </w:t>
            </w:r>
            <w:r w:rsidRPr="00A864A4">
              <w:rPr>
                <w:rFonts w:eastAsia="Calibri" w:cs="Calibri"/>
                <w:kern w:val="0"/>
                <w:szCs w:val="24"/>
                <w:lang w:eastAsia="en-GB"/>
              </w:rPr>
              <w:t xml:space="preserve">conditions and </w:t>
            </w:r>
            <w:r w:rsidR="00370BB6">
              <w:rPr>
                <w:rFonts w:eastAsia="Calibri" w:cs="Calibri"/>
                <w:kern w:val="0"/>
                <w:szCs w:val="24"/>
                <w:lang w:eastAsia="en-GB"/>
              </w:rPr>
              <w:t xml:space="preserve">that they are completed </w:t>
            </w:r>
            <w:r w:rsidRPr="00A864A4">
              <w:rPr>
                <w:rFonts w:eastAsia="Calibri" w:cs="Calibri"/>
                <w:kern w:val="0"/>
                <w:szCs w:val="24"/>
                <w:lang w:eastAsia="en-GB"/>
              </w:rPr>
              <w:t>prior to your project</w:t>
            </w:r>
            <w:r w:rsidR="00370BB6">
              <w:rPr>
                <w:rFonts w:eastAsia="Calibri" w:cs="Calibri"/>
                <w:kern w:val="0"/>
                <w:szCs w:val="24"/>
                <w:lang w:eastAsia="en-GB"/>
              </w:rPr>
              <w:t xml:space="preserve"> starting</w:t>
            </w:r>
            <w:r w:rsidRPr="00A864A4">
              <w:rPr>
                <w:rFonts w:eastAsia="Calibri" w:cs="Calibri"/>
                <w:kern w:val="0"/>
                <w:szCs w:val="24"/>
                <w:lang w:eastAsia="en-GB"/>
              </w:rPr>
              <w:t xml:space="preserve">. </w:t>
            </w:r>
          </w:p>
          <w:p w14:paraId="41FDEB09" w14:textId="77777777" w:rsidR="00310C94" w:rsidRPr="00A864A4" w:rsidRDefault="00310C94" w:rsidP="00065718">
            <w:pPr>
              <w:overflowPunct/>
              <w:autoSpaceDE/>
              <w:autoSpaceDN/>
              <w:adjustRightInd/>
              <w:spacing w:line="276" w:lineRule="auto"/>
              <w:textAlignment w:val="auto"/>
              <w:rPr>
                <w:rFonts w:eastAsia="Calibri"/>
                <w:b/>
                <w:bCs/>
                <w:kern w:val="0"/>
                <w:szCs w:val="24"/>
              </w:rPr>
            </w:pPr>
          </w:p>
          <w:p w14:paraId="452E7E8D" w14:textId="77777777" w:rsidR="0006205F" w:rsidRDefault="00310C94" w:rsidP="0006205F">
            <w:pPr>
              <w:overflowPunct/>
              <w:autoSpaceDE/>
              <w:autoSpaceDN/>
              <w:adjustRightInd/>
              <w:spacing w:after="200" w:line="276" w:lineRule="auto"/>
              <w:textAlignment w:val="auto"/>
              <w:rPr>
                <w:rFonts w:eastAsia="Calibri"/>
                <w:b/>
                <w:bCs/>
                <w:kern w:val="0"/>
                <w:szCs w:val="24"/>
              </w:rPr>
            </w:pPr>
            <w:r w:rsidRPr="001614FD">
              <w:rPr>
                <w:rFonts w:eastAsia="Calibri"/>
                <w:b/>
                <w:bCs/>
                <w:kern w:val="0"/>
                <w:szCs w:val="24"/>
              </w:rPr>
              <w:t>How will the successful projects measure their progress and how will Sport England know about overall success?</w:t>
            </w:r>
          </w:p>
          <w:p w14:paraId="23B9CF9A" w14:textId="77777777" w:rsidR="00732E8D" w:rsidRPr="0006205F" w:rsidRDefault="00310C94" w:rsidP="0006205F">
            <w:pPr>
              <w:overflowPunct/>
              <w:autoSpaceDE/>
              <w:autoSpaceDN/>
              <w:adjustRightInd/>
              <w:spacing w:after="200" w:line="276" w:lineRule="auto"/>
              <w:textAlignment w:val="auto"/>
              <w:rPr>
                <w:rFonts w:eastAsia="Calibri"/>
                <w:b/>
                <w:bCs/>
                <w:kern w:val="0"/>
                <w:szCs w:val="24"/>
              </w:rPr>
            </w:pPr>
            <w:r w:rsidRPr="00A864A4">
              <w:rPr>
                <w:rFonts w:eastAsia="Calibri"/>
                <w:kern w:val="0"/>
                <w:szCs w:val="24"/>
              </w:rPr>
              <w:t>All projects will collect data on two core measures</w:t>
            </w:r>
            <w:r w:rsidR="00732E8D">
              <w:rPr>
                <w:rFonts w:eastAsia="Calibri"/>
                <w:kern w:val="0"/>
                <w:szCs w:val="24"/>
              </w:rPr>
              <w:t>:</w:t>
            </w:r>
          </w:p>
          <w:p w14:paraId="2A5DFB66" w14:textId="77777777" w:rsidR="00310C94" w:rsidRPr="00A864A4" w:rsidRDefault="00310C94" w:rsidP="0006205F">
            <w:pPr>
              <w:numPr>
                <w:ilvl w:val="0"/>
                <w:numId w:val="23"/>
              </w:numPr>
              <w:overflowPunct/>
              <w:autoSpaceDE/>
              <w:autoSpaceDN/>
              <w:adjustRightInd/>
              <w:spacing w:line="276" w:lineRule="auto"/>
              <w:jc w:val="both"/>
              <w:textAlignment w:val="auto"/>
              <w:rPr>
                <w:rFonts w:eastAsia="Calibri"/>
                <w:kern w:val="0"/>
                <w:szCs w:val="24"/>
              </w:rPr>
            </w:pPr>
            <w:r w:rsidRPr="00A864A4">
              <w:rPr>
                <w:rFonts w:eastAsia="Calibri"/>
                <w:kern w:val="0"/>
                <w:szCs w:val="24"/>
              </w:rPr>
              <w:t>Number of participants</w:t>
            </w:r>
          </w:p>
          <w:p w14:paraId="72823139" w14:textId="0FED74EB" w:rsidR="00310C94" w:rsidRPr="00A864A4" w:rsidRDefault="00310C94" w:rsidP="0006205F">
            <w:pPr>
              <w:numPr>
                <w:ilvl w:val="0"/>
                <w:numId w:val="23"/>
              </w:numPr>
              <w:overflowPunct/>
              <w:autoSpaceDE/>
              <w:autoSpaceDN/>
              <w:adjustRightInd/>
              <w:spacing w:line="276" w:lineRule="auto"/>
              <w:jc w:val="both"/>
              <w:textAlignment w:val="auto"/>
              <w:rPr>
                <w:rFonts w:eastAsia="Calibri"/>
                <w:color w:val="FF0000"/>
                <w:kern w:val="0"/>
                <w:szCs w:val="24"/>
              </w:rPr>
            </w:pPr>
            <w:r w:rsidRPr="00A864A4">
              <w:rPr>
                <w:rFonts w:eastAsia="Calibri"/>
                <w:kern w:val="0"/>
                <w:szCs w:val="24"/>
              </w:rPr>
              <w:t>Throughput</w:t>
            </w:r>
            <w:r w:rsidR="00B34751">
              <w:rPr>
                <w:rFonts w:eastAsia="Calibri"/>
                <w:kern w:val="0"/>
                <w:szCs w:val="24"/>
              </w:rPr>
              <w:t xml:space="preserve"> (total number of visits).</w:t>
            </w:r>
            <w:r w:rsidR="00DB751E">
              <w:rPr>
                <w:rFonts w:eastAsia="Calibri"/>
                <w:kern w:val="0"/>
                <w:szCs w:val="24"/>
              </w:rPr>
              <w:t xml:space="preserve">  </w:t>
            </w:r>
          </w:p>
          <w:p w14:paraId="07A74841"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378B927F"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 xml:space="preserve">The data needs to be reported to Sport England every six months. We use the </w:t>
            </w:r>
            <w:r w:rsidR="00065718">
              <w:rPr>
                <w:rFonts w:eastAsia="Calibri"/>
                <w:kern w:val="0"/>
                <w:szCs w:val="24"/>
              </w:rPr>
              <w:t>online</w:t>
            </w:r>
            <w:r w:rsidRPr="00A864A4">
              <w:rPr>
                <w:rFonts w:eastAsia="Calibri"/>
                <w:kern w:val="0"/>
                <w:szCs w:val="24"/>
              </w:rPr>
              <w:t xml:space="preserve"> application portal to do this. </w:t>
            </w:r>
          </w:p>
          <w:p w14:paraId="007FE46A"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456A548E" w14:textId="4AA5CE64" w:rsidR="00310C94" w:rsidRPr="00A864A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The baselines for these measures must be included as part of the application</w:t>
            </w:r>
            <w:r w:rsidR="003F0A2F">
              <w:rPr>
                <w:rFonts w:eastAsia="Calibri"/>
                <w:kern w:val="0"/>
                <w:szCs w:val="24"/>
              </w:rPr>
              <w:t>, even if this is zero</w:t>
            </w:r>
            <w:r w:rsidRPr="00A864A4">
              <w:rPr>
                <w:rFonts w:eastAsia="Calibri"/>
                <w:kern w:val="0"/>
                <w:szCs w:val="24"/>
              </w:rPr>
              <w:t xml:space="preserve">. </w:t>
            </w:r>
            <w:r w:rsidR="00600B45">
              <w:rPr>
                <w:rFonts w:eastAsia="Calibri"/>
                <w:kern w:val="0"/>
                <w:szCs w:val="24"/>
              </w:rPr>
              <w:t xml:space="preserve">You will be required to provide targets for expected numbers of participants and throughout for each year </w:t>
            </w:r>
            <w:r w:rsidR="00600B45" w:rsidRPr="0094034A">
              <w:rPr>
                <w:rFonts w:eastAsia="Calibri"/>
                <w:kern w:val="0"/>
                <w:szCs w:val="24"/>
              </w:rPr>
              <w:t xml:space="preserve">of your project. More information on how to complete this is available on the application form. Please read this </w:t>
            </w:r>
            <w:hyperlink r:id="rId15" w:history="1">
              <w:r w:rsidR="00600B45" w:rsidRPr="0094034A">
                <w:rPr>
                  <w:rStyle w:val="Hyperlink"/>
                  <w:rFonts w:eastAsia="Calibri"/>
                  <w:kern w:val="0"/>
                  <w:szCs w:val="24"/>
                </w:rPr>
                <w:t>guidance</w:t>
              </w:r>
            </w:hyperlink>
            <w:r w:rsidR="00600B45" w:rsidRPr="0094034A">
              <w:rPr>
                <w:rFonts w:eastAsia="Calibri"/>
                <w:kern w:val="0"/>
                <w:szCs w:val="24"/>
              </w:rPr>
              <w:t xml:space="preserve"> carefully</w:t>
            </w:r>
            <w:r w:rsidR="00600B45">
              <w:rPr>
                <w:rFonts w:eastAsia="Calibri"/>
                <w:kern w:val="0"/>
                <w:szCs w:val="24"/>
              </w:rPr>
              <w:t xml:space="preserve">. If you are unsure how you should complete this part of the application please call our Funding Helpline on 08458 508 508.  </w:t>
            </w:r>
          </w:p>
          <w:p w14:paraId="1B3A9F36"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p>
          <w:p w14:paraId="32FA8E78" w14:textId="77777777" w:rsidR="00310C94" w:rsidRPr="00A864A4" w:rsidRDefault="00310C94" w:rsidP="001614FD">
            <w:pPr>
              <w:overflowPunct/>
              <w:autoSpaceDE/>
              <w:autoSpaceDN/>
              <w:adjustRightInd/>
              <w:spacing w:line="276" w:lineRule="auto"/>
              <w:jc w:val="both"/>
              <w:textAlignment w:val="auto"/>
              <w:rPr>
                <w:rFonts w:eastAsia="Calibri"/>
                <w:kern w:val="0"/>
                <w:szCs w:val="24"/>
              </w:rPr>
            </w:pPr>
            <w:r w:rsidRPr="00A864A4">
              <w:rPr>
                <w:rFonts w:eastAsia="Calibri"/>
                <w:kern w:val="0"/>
                <w:szCs w:val="24"/>
              </w:rPr>
              <w:t>We will also select a sample of projects to participate in some more in-depth qualitative and quantitative monitoring and evaluation.</w:t>
            </w:r>
            <w:r w:rsidR="00DB751E">
              <w:rPr>
                <w:rFonts w:eastAsia="Calibri"/>
                <w:kern w:val="0"/>
                <w:szCs w:val="24"/>
              </w:rPr>
              <w:t xml:space="preserve"> </w:t>
            </w:r>
            <w:r w:rsidRPr="00A864A4">
              <w:rPr>
                <w:rFonts w:eastAsia="Calibri"/>
                <w:kern w:val="0"/>
                <w:szCs w:val="24"/>
              </w:rPr>
              <w:t>All successful projects must participate in this in-depth work if selected as part of the terms and conditions</w:t>
            </w:r>
            <w:r w:rsidR="002F287F">
              <w:rPr>
                <w:rFonts w:eastAsia="Calibri"/>
                <w:kern w:val="0"/>
                <w:szCs w:val="24"/>
              </w:rPr>
              <w:t xml:space="preserve"> of</w:t>
            </w:r>
            <w:r w:rsidRPr="00A864A4">
              <w:rPr>
                <w:rFonts w:eastAsia="Calibri"/>
                <w:kern w:val="0"/>
                <w:szCs w:val="24"/>
              </w:rPr>
              <w:t xml:space="preserve"> the award. We will notify those applicants selected at least one month before commencement of any work in this area.</w:t>
            </w:r>
            <w:r w:rsidR="00DB751E">
              <w:rPr>
                <w:rFonts w:eastAsia="Calibri"/>
                <w:kern w:val="0"/>
                <w:szCs w:val="24"/>
              </w:rPr>
              <w:t xml:space="preserve"> </w:t>
            </w:r>
            <w:r w:rsidRPr="00A864A4">
              <w:rPr>
                <w:rFonts w:eastAsia="Calibri"/>
                <w:kern w:val="0"/>
                <w:szCs w:val="24"/>
              </w:rPr>
              <w:t>There will be no financial cost to the applicant for this work.</w:t>
            </w:r>
          </w:p>
          <w:p w14:paraId="51385FBE" w14:textId="77777777" w:rsidR="00310C94" w:rsidRPr="00A864A4" w:rsidRDefault="00310C94" w:rsidP="001A73DD">
            <w:pPr>
              <w:overflowPunct/>
              <w:autoSpaceDE/>
              <w:autoSpaceDN/>
              <w:adjustRightInd/>
              <w:spacing w:after="200" w:line="276" w:lineRule="auto"/>
              <w:textAlignment w:val="auto"/>
              <w:rPr>
                <w:rFonts w:eastAsia="Calibri"/>
                <w:b/>
                <w:bCs/>
                <w:kern w:val="0"/>
                <w:szCs w:val="24"/>
              </w:rPr>
            </w:pPr>
          </w:p>
          <w:p w14:paraId="7ABDE72B" w14:textId="77777777" w:rsidR="00310C94" w:rsidRPr="001614FD" w:rsidRDefault="00310C94" w:rsidP="00D17F0A">
            <w:pPr>
              <w:overflowPunct/>
              <w:autoSpaceDE/>
              <w:autoSpaceDN/>
              <w:adjustRightInd/>
              <w:spacing w:after="200" w:line="276" w:lineRule="auto"/>
              <w:textAlignment w:val="auto"/>
              <w:rPr>
                <w:rFonts w:eastAsia="Calibri"/>
                <w:b/>
                <w:bCs/>
                <w:kern w:val="0"/>
                <w:szCs w:val="24"/>
              </w:rPr>
            </w:pPr>
            <w:r w:rsidRPr="001614FD">
              <w:rPr>
                <w:rFonts w:eastAsia="Calibri"/>
                <w:b/>
                <w:bCs/>
                <w:kern w:val="0"/>
                <w:szCs w:val="24"/>
              </w:rPr>
              <w:t>Can I get further assistance with my application?</w:t>
            </w:r>
          </w:p>
          <w:p w14:paraId="625A5315" w14:textId="77777777" w:rsidR="00310C94" w:rsidRPr="00A864A4" w:rsidRDefault="00310C94" w:rsidP="00AB5A9C">
            <w:pPr>
              <w:overflowPunct/>
              <w:autoSpaceDE/>
              <w:autoSpaceDN/>
              <w:adjustRightInd/>
              <w:spacing w:line="276" w:lineRule="auto"/>
              <w:textAlignment w:val="auto"/>
              <w:rPr>
                <w:rFonts w:eastAsia="Calibri"/>
                <w:kern w:val="0"/>
                <w:szCs w:val="24"/>
              </w:rPr>
            </w:pPr>
            <w:r w:rsidRPr="00A864A4">
              <w:rPr>
                <w:rFonts w:eastAsia="Calibri"/>
                <w:kern w:val="0"/>
                <w:szCs w:val="24"/>
              </w:rPr>
              <w:t>Please read this prospectus thoroughly before considering an application.</w:t>
            </w:r>
          </w:p>
          <w:p w14:paraId="3E322D36" w14:textId="77777777" w:rsidR="00310C94" w:rsidRPr="00A864A4" w:rsidRDefault="00310C94" w:rsidP="00AB5A9C">
            <w:pPr>
              <w:overflowPunct/>
              <w:autoSpaceDE/>
              <w:autoSpaceDN/>
              <w:adjustRightInd/>
              <w:spacing w:line="276" w:lineRule="auto"/>
              <w:textAlignment w:val="auto"/>
              <w:rPr>
                <w:rFonts w:eastAsia="Calibri"/>
                <w:kern w:val="0"/>
                <w:szCs w:val="24"/>
              </w:rPr>
            </w:pPr>
          </w:p>
          <w:p w14:paraId="25FD4FA1" w14:textId="77777777" w:rsidR="00310C94" w:rsidRPr="00A864A4" w:rsidRDefault="00310C94" w:rsidP="001774DD">
            <w:pPr>
              <w:overflowPunct/>
              <w:autoSpaceDE/>
              <w:autoSpaceDN/>
              <w:adjustRightInd/>
              <w:spacing w:line="276" w:lineRule="auto"/>
              <w:textAlignment w:val="auto"/>
              <w:rPr>
                <w:rFonts w:eastAsia="Calibri"/>
                <w:kern w:val="0"/>
                <w:szCs w:val="24"/>
              </w:rPr>
            </w:pPr>
            <w:r w:rsidRPr="00A864A4">
              <w:rPr>
                <w:rFonts w:eastAsia="Calibri"/>
                <w:kern w:val="0"/>
                <w:szCs w:val="24"/>
              </w:rPr>
              <w:t xml:space="preserve">For further information and help please contact Sport England on </w:t>
            </w:r>
            <w:r w:rsidRPr="001614FD">
              <w:rPr>
                <w:rFonts w:eastAsia="Calibri"/>
                <w:kern w:val="0"/>
                <w:szCs w:val="24"/>
              </w:rPr>
              <w:t>08458 508 508</w:t>
            </w:r>
            <w:r w:rsidR="00065718">
              <w:rPr>
                <w:rFonts w:ascii="HelveticaNeue LT 55 Roman" w:eastAsia="Calibri" w:hAnsi="HelveticaNeue LT 55 Roman"/>
                <w:color w:val="002060"/>
                <w:kern w:val="0"/>
                <w:szCs w:val="24"/>
              </w:rPr>
              <w:t>.</w:t>
            </w:r>
          </w:p>
          <w:p w14:paraId="01E49342" w14:textId="77777777" w:rsidR="00310C94" w:rsidRPr="00A864A4" w:rsidRDefault="00310C94" w:rsidP="00065718">
            <w:pPr>
              <w:overflowPunct/>
              <w:autoSpaceDE/>
              <w:autoSpaceDN/>
              <w:adjustRightInd/>
              <w:spacing w:line="276" w:lineRule="auto"/>
              <w:textAlignment w:val="auto"/>
              <w:rPr>
                <w:rFonts w:eastAsia="Calibri"/>
                <w:kern w:val="0"/>
                <w:szCs w:val="24"/>
              </w:rPr>
            </w:pPr>
          </w:p>
          <w:p w14:paraId="38F1EE32" w14:textId="77777777" w:rsidR="00310C94" w:rsidRPr="00A864A4" w:rsidRDefault="00310C94" w:rsidP="00065718">
            <w:pPr>
              <w:overflowPunct/>
              <w:autoSpaceDE/>
              <w:autoSpaceDN/>
              <w:adjustRightInd/>
              <w:spacing w:line="276" w:lineRule="auto"/>
              <w:textAlignment w:val="auto"/>
              <w:rPr>
                <w:rFonts w:eastAsia="Calibri"/>
                <w:kern w:val="0"/>
                <w:szCs w:val="24"/>
              </w:rPr>
            </w:pPr>
            <w:r w:rsidRPr="00A864A4">
              <w:rPr>
                <w:rFonts w:eastAsia="Calibri"/>
                <w:kern w:val="0"/>
                <w:szCs w:val="24"/>
              </w:rPr>
              <w:t>Further details will appear on the Sport England website</w:t>
            </w:r>
            <w:r w:rsidR="00065718">
              <w:rPr>
                <w:rFonts w:eastAsia="Calibri"/>
                <w:kern w:val="0"/>
                <w:szCs w:val="24"/>
              </w:rPr>
              <w:t>.</w:t>
            </w:r>
          </w:p>
          <w:p w14:paraId="344BB5E1" w14:textId="77777777" w:rsidR="00310C94" w:rsidRPr="00A864A4" w:rsidRDefault="00310C94" w:rsidP="00065718">
            <w:pPr>
              <w:overflowPunct/>
              <w:autoSpaceDE/>
              <w:autoSpaceDN/>
              <w:adjustRightInd/>
              <w:spacing w:line="276" w:lineRule="auto"/>
              <w:textAlignment w:val="auto"/>
              <w:rPr>
                <w:rFonts w:eastAsia="Calibri"/>
                <w:kern w:val="0"/>
                <w:szCs w:val="24"/>
              </w:rPr>
            </w:pPr>
          </w:p>
          <w:p w14:paraId="578D4EAE" w14:textId="77777777" w:rsidR="00310C94" w:rsidRPr="00A864A4" w:rsidRDefault="00310C94" w:rsidP="00065718">
            <w:pPr>
              <w:overflowPunct/>
              <w:autoSpaceDE/>
              <w:autoSpaceDN/>
              <w:adjustRightInd/>
              <w:spacing w:line="276" w:lineRule="auto"/>
              <w:textAlignment w:val="auto"/>
              <w:rPr>
                <w:rFonts w:eastAsia="Calibri"/>
                <w:kern w:val="0"/>
                <w:szCs w:val="24"/>
              </w:rPr>
            </w:pPr>
            <w:r w:rsidRPr="00A864A4">
              <w:rPr>
                <w:rFonts w:eastAsia="Calibri"/>
                <w:kern w:val="0"/>
                <w:szCs w:val="24"/>
              </w:rPr>
              <w:lastRenderedPageBreak/>
              <w:t xml:space="preserve">If you are unable to complete an </w:t>
            </w:r>
            <w:r w:rsidR="00065718">
              <w:rPr>
                <w:rFonts w:eastAsia="Calibri"/>
                <w:kern w:val="0"/>
                <w:szCs w:val="24"/>
              </w:rPr>
              <w:t>online</w:t>
            </w:r>
            <w:r w:rsidRPr="00A864A4">
              <w:rPr>
                <w:rFonts w:eastAsia="Calibri"/>
                <w:kern w:val="0"/>
                <w:szCs w:val="24"/>
              </w:rPr>
              <w:t xml:space="preserve"> applications then please call our </w:t>
            </w:r>
            <w:r w:rsidR="0006205F">
              <w:rPr>
                <w:rFonts w:eastAsia="Calibri"/>
                <w:kern w:val="0"/>
                <w:szCs w:val="24"/>
              </w:rPr>
              <w:t>Funding Helpline</w:t>
            </w:r>
            <w:r w:rsidRPr="00A864A4">
              <w:rPr>
                <w:rFonts w:eastAsia="Calibri"/>
                <w:kern w:val="0"/>
                <w:szCs w:val="24"/>
              </w:rPr>
              <w:t xml:space="preserve"> on 08458 508 508</w:t>
            </w:r>
          </w:p>
          <w:p w14:paraId="63105029" w14:textId="77777777" w:rsidR="00310C94" w:rsidRPr="00A864A4" w:rsidRDefault="00310C94" w:rsidP="000C4EF9">
            <w:pPr>
              <w:spacing w:before="160" w:after="150"/>
              <w:outlineLvl w:val="0"/>
              <w:rPr>
                <w:rFonts w:cs="Arial"/>
                <w:szCs w:val="24"/>
              </w:rPr>
            </w:pPr>
          </w:p>
        </w:tc>
      </w:tr>
    </w:tbl>
    <w:p w14:paraId="48EF2DF2" w14:textId="39CB6598" w:rsidR="00310C94" w:rsidRDefault="002F287F" w:rsidP="00B50A5C">
      <w:pPr>
        <w:ind w:left="-567"/>
        <w:rPr>
          <w:rFonts w:ascii="HelveticaNeue LT 55 Roman" w:eastAsia="Calibri" w:hAnsi="HelveticaNeue LT 55 Roman" w:cs="Calibri"/>
          <w:b/>
          <w:kern w:val="0"/>
          <w:sz w:val="32"/>
          <w:szCs w:val="32"/>
        </w:rPr>
      </w:pPr>
      <w:r>
        <w:rPr>
          <w:rFonts w:ascii="HelveticaNeue LT 55 Roman" w:eastAsia="Calibri" w:hAnsi="HelveticaNeue LT 55 Roman" w:cs="Calibri"/>
          <w:b/>
          <w:kern w:val="0"/>
          <w:sz w:val="32"/>
          <w:szCs w:val="32"/>
        </w:rPr>
        <w:lastRenderedPageBreak/>
        <w:t xml:space="preserve">Pre-Submission </w:t>
      </w:r>
      <w:r w:rsidR="00310C94" w:rsidRPr="001614FD">
        <w:rPr>
          <w:rFonts w:ascii="HelveticaNeue LT 55 Roman" w:eastAsia="Calibri" w:hAnsi="HelveticaNeue LT 55 Roman" w:cs="Calibri"/>
          <w:b/>
          <w:kern w:val="0"/>
          <w:sz w:val="32"/>
          <w:szCs w:val="32"/>
        </w:rPr>
        <w:t>Checklist</w:t>
      </w:r>
    </w:p>
    <w:p w14:paraId="1AC28657" w14:textId="77777777" w:rsidR="002F287F" w:rsidRPr="00AD50F0" w:rsidRDefault="002F287F" w:rsidP="00B50A5C">
      <w:pPr>
        <w:ind w:left="-567"/>
      </w:pPr>
    </w:p>
    <w:p w14:paraId="626550AA" w14:textId="433FDAD0" w:rsidR="00382AE6" w:rsidRDefault="002F287F" w:rsidP="004E3490">
      <w:pPr>
        <w:overflowPunct/>
        <w:autoSpaceDE/>
        <w:autoSpaceDN/>
        <w:adjustRightInd/>
        <w:spacing w:after="200" w:line="276" w:lineRule="auto"/>
        <w:ind w:left="-567"/>
        <w:textAlignment w:val="auto"/>
        <w:rPr>
          <w:rFonts w:eastAsia="Calibri" w:cs="Calibri"/>
          <w:kern w:val="0"/>
          <w:szCs w:val="28"/>
        </w:rPr>
      </w:pPr>
      <w:r>
        <w:rPr>
          <w:rFonts w:eastAsia="Calibri" w:cs="Calibri"/>
          <w:kern w:val="0"/>
          <w:szCs w:val="28"/>
        </w:rPr>
        <w:t xml:space="preserve">This checklist is to ensure you haven’t forgotten any essential details which may </w:t>
      </w:r>
      <w:r w:rsidR="00CB4F36">
        <w:rPr>
          <w:rFonts w:eastAsia="Calibri" w:cs="Calibri"/>
          <w:kern w:val="0"/>
          <w:szCs w:val="28"/>
        </w:rPr>
        <w:t>reduce</w:t>
      </w:r>
      <w:r>
        <w:rPr>
          <w:rFonts w:eastAsia="Calibri" w:cs="Calibri"/>
          <w:kern w:val="0"/>
          <w:szCs w:val="28"/>
        </w:rPr>
        <w:t xml:space="preserve"> your chance of success.</w:t>
      </w:r>
      <w:r w:rsidR="00DB751E">
        <w:rPr>
          <w:rFonts w:eastAsia="Calibri" w:cs="Calibri"/>
          <w:kern w:val="0"/>
          <w:szCs w:val="28"/>
        </w:rPr>
        <w:t xml:space="preserve"> </w:t>
      </w:r>
      <w:r w:rsidR="00382AE6">
        <w:rPr>
          <w:rFonts w:eastAsia="Calibri" w:cs="Calibri"/>
          <w:kern w:val="0"/>
          <w:szCs w:val="28"/>
        </w:rPr>
        <w:t>Use the tick boxes to ensure you have completed all of the essential items</w:t>
      </w:r>
      <w:r w:rsidR="00CB4F36">
        <w:rPr>
          <w:rFonts w:eastAsia="Calibri" w:cs="Calibri"/>
          <w:kern w:val="0"/>
          <w:szCs w:val="28"/>
        </w:rPr>
        <w:t>:</w:t>
      </w:r>
      <w:r w:rsidR="00382AE6">
        <w:rPr>
          <w:rFonts w:eastAsia="Calibri" w:cs="Calibri"/>
          <w:kern w:val="0"/>
          <w:szCs w:val="28"/>
        </w:rPr>
        <w:t xml:space="preserve">     </w:t>
      </w:r>
    </w:p>
    <w:p w14:paraId="63D47F8B" w14:textId="77777777" w:rsidR="00310C94" w:rsidRDefault="00310C94" w:rsidP="00B50A5C">
      <w:pPr>
        <w:numPr>
          <w:ilvl w:val="0"/>
          <w:numId w:val="19"/>
        </w:numPr>
        <w:overflowPunct/>
        <w:autoSpaceDE/>
        <w:autoSpaceDN/>
        <w:adjustRightInd/>
        <w:spacing w:after="200" w:line="276" w:lineRule="auto"/>
        <w:ind w:left="142"/>
        <w:textAlignment w:val="auto"/>
        <w:rPr>
          <w:rFonts w:eastAsia="Calibri" w:cs="Calibri"/>
          <w:kern w:val="0"/>
          <w:szCs w:val="28"/>
        </w:rPr>
      </w:pPr>
      <w:r>
        <w:rPr>
          <w:rFonts w:eastAsia="Calibri" w:cs="Calibri"/>
          <w:kern w:val="0"/>
          <w:szCs w:val="28"/>
        </w:rPr>
        <w:t>I have checked my organisation is eligible to apply</w:t>
      </w:r>
      <w:r w:rsidR="002F287F">
        <w:rPr>
          <w:rFonts w:eastAsia="Calibri" w:cs="Calibri"/>
          <w:kern w:val="0"/>
          <w:szCs w:val="28"/>
        </w:rPr>
        <w:t xml:space="preserve"> for Lottery funding</w:t>
      </w:r>
    </w:p>
    <w:p w14:paraId="6A2DE603" w14:textId="77777777" w:rsidR="00310C94" w:rsidRDefault="00310C94" w:rsidP="00B50A5C">
      <w:pPr>
        <w:numPr>
          <w:ilvl w:val="0"/>
          <w:numId w:val="19"/>
        </w:numPr>
        <w:overflowPunct/>
        <w:autoSpaceDE/>
        <w:autoSpaceDN/>
        <w:adjustRightInd/>
        <w:spacing w:after="200" w:line="276" w:lineRule="auto"/>
        <w:ind w:left="142"/>
        <w:textAlignment w:val="auto"/>
        <w:rPr>
          <w:rFonts w:eastAsia="Calibri" w:cs="Calibri"/>
          <w:kern w:val="0"/>
          <w:szCs w:val="28"/>
        </w:rPr>
      </w:pPr>
      <w:r>
        <w:rPr>
          <w:rFonts w:eastAsia="Calibri" w:cs="Calibri"/>
          <w:kern w:val="0"/>
          <w:szCs w:val="28"/>
        </w:rPr>
        <w:t>My project involves developing</w:t>
      </w:r>
      <w:r w:rsidR="002F287F">
        <w:rPr>
          <w:rFonts w:eastAsia="Calibri" w:cs="Calibri"/>
          <w:kern w:val="0"/>
          <w:szCs w:val="28"/>
        </w:rPr>
        <w:t xml:space="preserve"> a recognised</w:t>
      </w:r>
      <w:r>
        <w:rPr>
          <w:rFonts w:eastAsia="Calibri" w:cs="Calibri"/>
          <w:kern w:val="0"/>
          <w:szCs w:val="28"/>
        </w:rPr>
        <w:t xml:space="preserve"> sport in a particular geographical location</w:t>
      </w:r>
    </w:p>
    <w:p w14:paraId="7DDDFE37" w14:textId="77777777" w:rsidR="00310C94" w:rsidRPr="00C6082B" w:rsidRDefault="00310C94" w:rsidP="00B50A5C">
      <w:pPr>
        <w:numPr>
          <w:ilvl w:val="0"/>
          <w:numId w:val="19"/>
        </w:numPr>
        <w:overflowPunct/>
        <w:autoSpaceDE/>
        <w:autoSpaceDN/>
        <w:adjustRightInd/>
        <w:spacing w:after="200" w:line="276" w:lineRule="auto"/>
        <w:ind w:left="142"/>
        <w:textAlignment w:val="auto"/>
        <w:rPr>
          <w:rFonts w:eastAsia="Calibri" w:cs="Calibri"/>
          <w:kern w:val="0"/>
          <w:szCs w:val="28"/>
        </w:rPr>
      </w:pPr>
      <w:r>
        <w:rPr>
          <w:rFonts w:eastAsia="Calibri" w:cs="Calibri"/>
          <w:kern w:val="0"/>
          <w:szCs w:val="28"/>
        </w:rPr>
        <w:t xml:space="preserve">I am aware of what Sport England will not fund and </w:t>
      </w:r>
      <w:r w:rsidR="00065718">
        <w:rPr>
          <w:rFonts w:eastAsia="Calibri" w:cs="Calibri"/>
          <w:kern w:val="0"/>
          <w:szCs w:val="28"/>
        </w:rPr>
        <w:t xml:space="preserve">have </w:t>
      </w:r>
      <w:r>
        <w:rPr>
          <w:rFonts w:eastAsia="Calibri" w:cs="Calibri"/>
          <w:kern w:val="0"/>
          <w:szCs w:val="28"/>
        </w:rPr>
        <w:t xml:space="preserve">ensured </w:t>
      </w:r>
      <w:r w:rsidR="00065718">
        <w:rPr>
          <w:rFonts w:eastAsia="Calibri" w:cs="Calibri"/>
          <w:kern w:val="0"/>
          <w:szCs w:val="28"/>
        </w:rPr>
        <w:t xml:space="preserve">that </w:t>
      </w:r>
      <w:r>
        <w:rPr>
          <w:rFonts w:eastAsia="Calibri" w:cs="Calibri"/>
          <w:kern w:val="0"/>
          <w:szCs w:val="28"/>
        </w:rPr>
        <w:t xml:space="preserve">my application </w:t>
      </w:r>
      <w:r w:rsidRPr="00C6082B">
        <w:rPr>
          <w:rFonts w:eastAsia="Calibri" w:cs="Calibri"/>
          <w:kern w:val="0"/>
          <w:szCs w:val="28"/>
        </w:rPr>
        <w:t xml:space="preserve">does not </w:t>
      </w:r>
      <w:r w:rsidR="002F287F" w:rsidRPr="00C6082B">
        <w:rPr>
          <w:rFonts w:eastAsia="Calibri" w:cs="Calibri"/>
          <w:kern w:val="0"/>
          <w:szCs w:val="28"/>
        </w:rPr>
        <w:t>request</w:t>
      </w:r>
      <w:r w:rsidR="00C92698" w:rsidRPr="00C6082B">
        <w:rPr>
          <w:rFonts w:eastAsia="Calibri" w:cs="Calibri"/>
          <w:kern w:val="0"/>
          <w:szCs w:val="28"/>
        </w:rPr>
        <w:t xml:space="preserve"> lottery</w:t>
      </w:r>
      <w:r w:rsidR="002F287F" w:rsidRPr="00C6082B">
        <w:rPr>
          <w:rFonts w:eastAsia="Calibri" w:cs="Calibri"/>
          <w:kern w:val="0"/>
          <w:szCs w:val="28"/>
        </w:rPr>
        <w:t xml:space="preserve"> funding for </w:t>
      </w:r>
      <w:r w:rsidRPr="00C6082B">
        <w:rPr>
          <w:rFonts w:eastAsia="Calibri" w:cs="Calibri"/>
          <w:kern w:val="0"/>
          <w:szCs w:val="28"/>
        </w:rPr>
        <w:t>any of these items</w:t>
      </w:r>
    </w:p>
    <w:p w14:paraId="1759084D" w14:textId="1524E3B2" w:rsidR="00A34458" w:rsidRPr="00C6082B" w:rsidRDefault="00577051" w:rsidP="001B46A7">
      <w:pPr>
        <w:numPr>
          <w:ilvl w:val="0"/>
          <w:numId w:val="19"/>
        </w:numPr>
        <w:overflowPunct/>
        <w:autoSpaceDE/>
        <w:autoSpaceDN/>
        <w:adjustRightInd/>
        <w:spacing w:after="200" w:line="276" w:lineRule="auto"/>
        <w:ind w:left="142"/>
        <w:textAlignment w:val="auto"/>
        <w:rPr>
          <w:rFonts w:eastAsia="Calibri" w:cs="Calibri"/>
          <w:kern w:val="0"/>
          <w:szCs w:val="28"/>
        </w:rPr>
      </w:pPr>
      <w:r w:rsidRPr="00C6082B">
        <w:rPr>
          <w:rFonts w:eastAsia="Calibri" w:cs="Calibri"/>
          <w:kern w:val="0"/>
          <w:szCs w:val="28"/>
        </w:rPr>
        <w:t xml:space="preserve">I have read and used Sport England’s Insight (for projects focusing </w:t>
      </w:r>
      <w:r w:rsidR="004E3490" w:rsidRPr="00C6082B">
        <w:rPr>
          <w:rFonts w:eastAsia="Calibri" w:cs="Calibri"/>
          <w:kern w:val="0"/>
          <w:szCs w:val="28"/>
        </w:rPr>
        <w:t xml:space="preserve">on </w:t>
      </w:r>
      <w:r w:rsidRPr="00C6082B">
        <w:rPr>
          <w:rFonts w:eastAsia="Calibri" w:cs="Calibri"/>
          <w:kern w:val="0"/>
          <w:szCs w:val="28"/>
        </w:rPr>
        <w:t xml:space="preserve">young people </w:t>
      </w:r>
      <w:r w:rsidR="004E3490" w:rsidRPr="00C6082B">
        <w:rPr>
          <w:rFonts w:eastAsia="Calibri" w:cs="Calibri"/>
          <w:kern w:val="0"/>
          <w:szCs w:val="28"/>
        </w:rPr>
        <w:t xml:space="preserve">aged </w:t>
      </w:r>
      <w:r w:rsidRPr="00C6082B">
        <w:rPr>
          <w:rFonts w:eastAsia="Calibri" w:cs="Calibri"/>
          <w:kern w:val="0"/>
          <w:szCs w:val="28"/>
        </w:rPr>
        <w:t>14 to 25 and women and girls)</w:t>
      </w:r>
    </w:p>
    <w:p w14:paraId="486E9138" w14:textId="77777777" w:rsidR="00310C94" w:rsidRPr="00CB4F36" w:rsidRDefault="00310C94" w:rsidP="00B50A5C">
      <w:pPr>
        <w:numPr>
          <w:ilvl w:val="0"/>
          <w:numId w:val="19"/>
        </w:numPr>
        <w:overflowPunct/>
        <w:autoSpaceDE/>
        <w:autoSpaceDN/>
        <w:adjustRightInd/>
        <w:spacing w:after="200" w:line="276" w:lineRule="auto"/>
        <w:ind w:left="142"/>
        <w:textAlignment w:val="auto"/>
        <w:rPr>
          <w:rFonts w:eastAsia="Calibri" w:cs="Calibri"/>
          <w:kern w:val="0"/>
          <w:szCs w:val="28"/>
        </w:rPr>
      </w:pPr>
      <w:r w:rsidRPr="00CB4F36">
        <w:rPr>
          <w:rFonts w:eastAsia="Calibri" w:cs="Calibri"/>
          <w:kern w:val="0"/>
          <w:szCs w:val="28"/>
        </w:rPr>
        <w:t xml:space="preserve">I have identified my project partners and </w:t>
      </w:r>
      <w:r w:rsidR="003B162F" w:rsidRPr="00CB4F36">
        <w:rPr>
          <w:rFonts w:eastAsia="Calibri" w:cs="Calibri"/>
          <w:kern w:val="0"/>
          <w:szCs w:val="28"/>
        </w:rPr>
        <w:t>have set out</w:t>
      </w:r>
      <w:r w:rsidRPr="00CB4F36">
        <w:rPr>
          <w:rFonts w:eastAsia="Calibri" w:cs="Calibri"/>
          <w:kern w:val="0"/>
          <w:szCs w:val="28"/>
        </w:rPr>
        <w:t xml:space="preserve"> our relationship to each other </w:t>
      </w:r>
    </w:p>
    <w:p w14:paraId="54C5FA51" w14:textId="77777777" w:rsidR="00310C94" w:rsidRPr="003B162F" w:rsidRDefault="002F287F" w:rsidP="00B50A5C">
      <w:pPr>
        <w:numPr>
          <w:ilvl w:val="0"/>
          <w:numId w:val="19"/>
        </w:numPr>
        <w:overflowPunct/>
        <w:autoSpaceDE/>
        <w:autoSpaceDN/>
        <w:adjustRightInd/>
        <w:spacing w:after="200" w:line="276" w:lineRule="auto"/>
        <w:ind w:left="142"/>
        <w:textAlignment w:val="auto"/>
        <w:rPr>
          <w:rFonts w:eastAsia="Calibri" w:cs="Calibri"/>
          <w:kern w:val="0"/>
          <w:szCs w:val="28"/>
        </w:rPr>
      </w:pPr>
      <w:r>
        <w:rPr>
          <w:rFonts w:eastAsia="Calibri" w:cs="Calibri"/>
          <w:kern w:val="0"/>
          <w:szCs w:val="28"/>
        </w:rPr>
        <w:t>My organisation and/or my partners</w:t>
      </w:r>
      <w:r w:rsidR="00310C94">
        <w:rPr>
          <w:rFonts w:eastAsia="Calibri" w:cs="Calibri"/>
          <w:kern w:val="0"/>
          <w:szCs w:val="28"/>
        </w:rPr>
        <w:t xml:space="preserve"> are contributing funding to the project which meets the minimum requirements for partnership funding</w:t>
      </w:r>
      <w:r w:rsidR="00EC5841">
        <w:rPr>
          <w:rFonts w:eastAsia="Calibri" w:cs="Calibri"/>
          <w:kern w:val="0"/>
          <w:szCs w:val="28"/>
        </w:rPr>
        <w:t xml:space="preserve"> (not applicable to projects </w:t>
      </w:r>
      <w:r w:rsidR="00EC5841" w:rsidRPr="003B162F">
        <w:rPr>
          <w:rFonts w:eastAsia="Calibri" w:cs="Calibri"/>
          <w:kern w:val="0"/>
          <w:szCs w:val="28"/>
        </w:rPr>
        <w:t>eligible for the exception)</w:t>
      </w:r>
    </w:p>
    <w:p w14:paraId="4A20E19F" w14:textId="77777777" w:rsidR="00925D08" w:rsidRPr="003B162F" w:rsidRDefault="00925D08" w:rsidP="00B50A5C">
      <w:pPr>
        <w:numPr>
          <w:ilvl w:val="0"/>
          <w:numId w:val="19"/>
        </w:numPr>
        <w:overflowPunct/>
        <w:autoSpaceDE/>
        <w:autoSpaceDN/>
        <w:adjustRightInd/>
        <w:spacing w:after="200" w:line="276" w:lineRule="auto"/>
        <w:ind w:left="142"/>
        <w:textAlignment w:val="auto"/>
        <w:rPr>
          <w:rFonts w:eastAsia="Calibri" w:cs="Calibri"/>
          <w:kern w:val="0"/>
          <w:szCs w:val="28"/>
        </w:rPr>
      </w:pPr>
      <w:r w:rsidRPr="003B162F">
        <w:rPr>
          <w:rFonts w:eastAsia="Calibri" w:cs="Calibri"/>
          <w:kern w:val="0"/>
          <w:szCs w:val="28"/>
        </w:rPr>
        <w:t xml:space="preserve">I have included evidence </w:t>
      </w:r>
      <w:r w:rsidR="006003C7" w:rsidRPr="003B162F">
        <w:rPr>
          <w:rFonts w:eastAsia="Calibri" w:cs="Calibri"/>
          <w:kern w:val="0"/>
          <w:szCs w:val="28"/>
        </w:rPr>
        <w:t xml:space="preserve">where there is no partnership funding </w:t>
      </w:r>
      <w:r w:rsidR="000A4F17" w:rsidRPr="003B162F">
        <w:rPr>
          <w:rFonts w:eastAsia="Calibri" w:cs="Calibri"/>
          <w:kern w:val="0"/>
          <w:szCs w:val="28"/>
        </w:rPr>
        <w:t>to</w:t>
      </w:r>
      <w:r w:rsidRPr="003B162F">
        <w:rPr>
          <w:rFonts w:eastAsia="Calibri" w:cs="Calibri"/>
          <w:kern w:val="0"/>
          <w:szCs w:val="28"/>
        </w:rPr>
        <w:t xml:space="preserve"> show </w:t>
      </w:r>
      <w:r w:rsidR="000A4F17" w:rsidRPr="003B162F">
        <w:rPr>
          <w:rFonts w:eastAsia="Calibri" w:cs="Calibri"/>
          <w:kern w:val="0"/>
          <w:szCs w:val="28"/>
        </w:rPr>
        <w:t>this has been sought but not found (</w:t>
      </w:r>
      <w:r w:rsidRPr="003B162F">
        <w:rPr>
          <w:rFonts w:eastAsia="Calibri" w:cs="Calibri"/>
          <w:kern w:val="0"/>
          <w:szCs w:val="28"/>
        </w:rPr>
        <w:t xml:space="preserve"> if applying under IMD rule</w:t>
      </w:r>
      <w:r w:rsidR="000A4F17" w:rsidRPr="003B162F">
        <w:rPr>
          <w:rFonts w:eastAsia="Calibri" w:cs="Calibri"/>
          <w:kern w:val="0"/>
          <w:szCs w:val="28"/>
        </w:rPr>
        <w:t>)</w:t>
      </w:r>
    </w:p>
    <w:p w14:paraId="6A7C75B0" w14:textId="77777777" w:rsidR="00310C94" w:rsidRDefault="00310C94" w:rsidP="00B50A5C">
      <w:pPr>
        <w:numPr>
          <w:ilvl w:val="0"/>
          <w:numId w:val="19"/>
        </w:numPr>
        <w:overflowPunct/>
        <w:autoSpaceDE/>
        <w:autoSpaceDN/>
        <w:adjustRightInd/>
        <w:spacing w:after="200" w:line="276" w:lineRule="auto"/>
        <w:ind w:left="142"/>
        <w:textAlignment w:val="auto"/>
        <w:rPr>
          <w:rFonts w:eastAsia="Calibri" w:cs="Calibri"/>
          <w:kern w:val="0"/>
          <w:szCs w:val="28"/>
        </w:rPr>
      </w:pPr>
      <w:r>
        <w:rPr>
          <w:rFonts w:eastAsia="Calibri" w:cs="Calibri"/>
          <w:kern w:val="0"/>
          <w:szCs w:val="28"/>
        </w:rPr>
        <w:t>I have submitted a detailed delivery plan</w:t>
      </w:r>
      <w:r w:rsidR="009C04FB">
        <w:rPr>
          <w:rFonts w:eastAsia="Calibri" w:cs="Calibri"/>
          <w:kern w:val="0"/>
          <w:szCs w:val="28"/>
        </w:rPr>
        <w:t xml:space="preserve"> using Sport England’s template</w:t>
      </w:r>
    </w:p>
    <w:p w14:paraId="210D1C52" w14:textId="182050C9" w:rsidR="00EA1D7E" w:rsidRDefault="00310C94" w:rsidP="00437194">
      <w:pPr>
        <w:numPr>
          <w:ilvl w:val="0"/>
          <w:numId w:val="19"/>
        </w:numPr>
        <w:overflowPunct/>
        <w:autoSpaceDE/>
        <w:autoSpaceDN/>
        <w:adjustRightInd/>
        <w:spacing w:after="200" w:line="276" w:lineRule="auto"/>
        <w:ind w:left="142"/>
        <w:textAlignment w:val="auto"/>
        <w:rPr>
          <w:rFonts w:eastAsia="Calibri" w:cs="Calibri"/>
          <w:kern w:val="0"/>
          <w:szCs w:val="28"/>
        </w:rPr>
      </w:pPr>
      <w:r w:rsidRPr="00EA1D7E">
        <w:rPr>
          <w:rFonts w:eastAsia="Calibri" w:cs="Calibri"/>
          <w:kern w:val="0"/>
          <w:szCs w:val="28"/>
        </w:rPr>
        <w:t>I have calculated my participation and throughput measures</w:t>
      </w:r>
      <w:r w:rsidR="00C92698" w:rsidRPr="00EA1D7E">
        <w:rPr>
          <w:rFonts w:eastAsia="Calibri" w:cs="Calibri"/>
          <w:kern w:val="0"/>
          <w:szCs w:val="28"/>
        </w:rPr>
        <w:t xml:space="preserve"> using the </w:t>
      </w:r>
      <w:r w:rsidR="00C92698" w:rsidRPr="00224CEA">
        <w:rPr>
          <w:rFonts w:eastAsia="Calibri" w:cs="Calibri"/>
          <w:kern w:val="0"/>
          <w:szCs w:val="28"/>
        </w:rPr>
        <w:t>guidance</w:t>
      </w:r>
      <w:r w:rsidR="00C92698" w:rsidRPr="00EA1D7E">
        <w:rPr>
          <w:rFonts w:eastAsia="Calibri" w:cs="Calibri"/>
          <w:kern w:val="0"/>
          <w:szCs w:val="28"/>
        </w:rPr>
        <w:t xml:space="preserve"> and ensured my targets are cumulative</w:t>
      </w:r>
      <w:r w:rsidR="00EA1D7E" w:rsidRPr="00EA1D7E">
        <w:rPr>
          <w:rFonts w:eastAsia="Calibri" w:cs="Calibri"/>
          <w:kern w:val="0"/>
          <w:szCs w:val="28"/>
        </w:rPr>
        <w:t xml:space="preserve"> (i.e. a running count showing the </w:t>
      </w:r>
      <w:r w:rsidR="00925D08" w:rsidRPr="00EA1D7E">
        <w:rPr>
          <w:rFonts w:eastAsia="Calibri" w:cs="Calibri"/>
          <w:kern w:val="0"/>
          <w:szCs w:val="28"/>
        </w:rPr>
        <w:t>year on year increase)</w:t>
      </w:r>
      <w:r w:rsidR="00EA1D7E" w:rsidRPr="00EA1D7E">
        <w:rPr>
          <w:rFonts w:eastAsia="Calibri" w:cs="Calibri"/>
          <w:kern w:val="0"/>
          <w:szCs w:val="28"/>
        </w:rPr>
        <w:t>. Please read the CSAF Measurement and Evaluation Guidance document to ensure you have filled these in correctly</w:t>
      </w:r>
    </w:p>
    <w:p w14:paraId="17D3299C" w14:textId="0F0431A9" w:rsidR="00310C94" w:rsidRPr="00EA1D7E" w:rsidRDefault="00310C94" w:rsidP="00437194">
      <w:pPr>
        <w:numPr>
          <w:ilvl w:val="0"/>
          <w:numId w:val="19"/>
        </w:numPr>
        <w:overflowPunct/>
        <w:autoSpaceDE/>
        <w:autoSpaceDN/>
        <w:adjustRightInd/>
        <w:spacing w:after="200" w:line="276" w:lineRule="auto"/>
        <w:ind w:left="142"/>
        <w:textAlignment w:val="auto"/>
        <w:rPr>
          <w:rFonts w:eastAsia="Calibri" w:cs="Calibri"/>
          <w:kern w:val="0"/>
          <w:szCs w:val="28"/>
        </w:rPr>
      </w:pPr>
      <w:r w:rsidRPr="00EA1D7E">
        <w:rPr>
          <w:rFonts w:eastAsia="Calibri" w:cs="Calibri"/>
          <w:kern w:val="0"/>
          <w:szCs w:val="28"/>
        </w:rPr>
        <w:t xml:space="preserve">I have </w:t>
      </w:r>
      <w:r w:rsidR="00C92698" w:rsidRPr="00EA1D7E">
        <w:rPr>
          <w:rFonts w:eastAsia="Calibri" w:cs="Calibri"/>
          <w:kern w:val="0"/>
          <w:szCs w:val="28"/>
        </w:rPr>
        <w:t>completed</w:t>
      </w:r>
      <w:r w:rsidR="000A4F17" w:rsidRPr="00EA1D7E">
        <w:rPr>
          <w:rFonts w:eastAsia="Calibri" w:cs="Calibri"/>
          <w:kern w:val="0"/>
          <w:szCs w:val="28"/>
        </w:rPr>
        <w:t xml:space="preserve"> Sport England’s</w:t>
      </w:r>
      <w:r w:rsidR="00C92698" w:rsidRPr="00EA1D7E">
        <w:rPr>
          <w:rFonts w:eastAsia="Calibri" w:cs="Calibri"/>
          <w:kern w:val="0"/>
          <w:szCs w:val="28"/>
        </w:rPr>
        <w:t xml:space="preserve"> Budget </w:t>
      </w:r>
      <w:r w:rsidR="003F0A2F" w:rsidRPr="00EA1D7E">
        <w:rPr>
          <w:rFonts w:eastAsia="Calibri" w:cs="Calibri"/>
          <w:kern w:val="0"/>
          <w:szCs w:val="28"/>
        </w:rPr>
        <w:t>and Financial Plan</w:t>
      </w:r>
      <w:r w:rsidRPr="00EA1D7E">
        <w:rPr>
          <w:rFonts w:eastAsia="Calibri" w:cs="Calibri"/>
          <w:color w:val="000000"/>
          <w:kern w:val="0"/>
          <w:szCs w:val="24"/>
        </w:rPr>
        <w:t xml:space="preserve"> for the whole life of the project</w:t>
      </w:r>
    </w:p>
    <w:p w14:paraId="1AEFFE9F" w14:textId="77777777" w:rsidR="00310C94" w:rsidRDefault="00310C94" w:rsidP="00B50A5C">
      <w:pPr>
        <w:numPr>
          <w:ilvl w:val="0"/>
          <w:numId w:val="19"/>
        </w:numPr>
        <w:overflowPunct/>
        <w:autoSpaceDE/>
        <w:autoSpaceDN/>
        <w:adjustRightInd/>
        <w:spacing w:after="200" w:line="276" w:lineRule="auto"/>
        <w:ind w:left="142"/>
        <w:textAlignment w:val="auto"/>
        <w:rPr>
          <w:rFonts w:eastAsia="Calibri" w:cs="Calibri"/>
          <w:kern w:val="0"/>
          <w:szCs w:val="28"/>
        </w:rPr>
      </w:pPr>
      <w:r>
        <w:rPr>
          <w:rFonts w:eastAsia="Calibri" w:cs="Calibri"/>
          <w:kern w:val="0"/>
          <w:szCs w:val="28"/>
        </w:rPr>
        <w:t>I have submitted any other necessary documents listed in the ‘Essential Documents’ section</w:t>
      </w:r>
      <w:r w:rsidR="00925D08">
        <w:rPr>
          <w:rFonts w:eastAsia="Calibri" w:cs="Calibri"/>
          <w:kern w:val="0"/>
          <w:szCs w:val="28"/>
        </w:rPr>
        <w:t>.</w:t>
      </w:r>
    </w:p>
    <w:p w14:paraId="0407CF0A" w14:textId="77777777" w:rsidR="00310C94" w:rsidRPr="00357D8B" w:rsidRDefault="00310C94" w:rsidP="00B50A5C">
      <w:pPr>
        <w:overflowPunct/>
        <w:autoSpaceDE/>
        <w:autoSpaceDN/>
        <w:adjustRightInd/>
        <w:spacing w:after="200" w:line="276" w:lineRule="auto"/>
        <w:ind w:left="-567"/>
        <w:textAlignment w:val="auto"/>
        <w:rPr>
          <w:rFonts w:eastAsia="Calibri" w:cs="Calibri"/>
          <w:kern w:val="0"/>
          <w:szCs w:val="28"/>
        </w:rPr>
      </w:pPr>
    </w:p>
    <w:p w14:paraId="3A9E6BBB" w14:textId="77777777" w:rsidR="00310C94" w:rsidRDefault="00310C94" w:rsidP="00B50A5C">
      <w:pPr>
        <w:ind w:left="-567"/>
      </w:pPr>
    </w:p>
    <w:p w14:paraId="6A97A824" w14:textId="77777777" w:rsidR="00F40570" w:rsidRDefault="00F40570" w:rsidP="006D7074"/>
    <w:sectPr w:rsidR="00F40570" w:rsidSect="00AB5A9C">
      <w:footerReference w:type="even" r:id="rId16"/>
      <w:footerReference w:type="default" r:id="rId17"/>
      <w:headerReference w:type="first" r:id="rId18"/>
      <w:footerReference w:type="first" r:id="rId19"/>
      <w:pgSz w:w="11907" w:h="16840" w:code="9"/>
      <w:pgMar w:top="1440" w:right="1440" w:bottom="1440" w:left="1440" w:header="720" w:footer="3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FF31" w14:textId="77777777" w:rsidR="004809F8" w:rsidRDefault="004809F8">
      <w:r>
        <w:separator/>
      </w:r>
    </w:p>
  </w:endnote>
  <w:endnote w:type="continuationSeparator" w:id="0">
    <w:p w14:paraId="4DFC4C2B" w14:textId="77777777" w:rsidR="004809F8" w:rsidRDefault="0048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EC0F" w14:textId="77777777" w:rsidR="004809F8" w:rsidRDefault="004809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DEEBEF5" w14:textId="77777777" w:rsidR="004809F8" w:rsidRDefault="004809F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06E19" w14:textId="77777777" w:rsidR="004809F8" w:rsidRDefault="004809F8" w:rsidP="00AB5A9C">
    <w:pPr>
      <w:pStyle w:val="Footer"/>
      <w:ind w:right="360"/>
    </w:pPr>
    <w:r>
      <w:tab/>
      <w:t xml:space="preserve">- </w:t>
    </w:r>
    <w:r>
      <w:fldChar w:fldCharType="begin"/>
    </w:r>
    <w:r>
      <w:instrText xml:space="preserve"> PAGE </w:instrText>
    </w:r>
    <w:r>
      <w:fldChar w:fldCharType="separate"/>
    </w:r>
    <w:r w:rsidR="006730A8">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DDD46" w14:textId="77777777" w:rsidR="004809F8" w:rsidRDefault="004809F8">
    <w:pPr>
      <w:pStyle w:val="Footer"/>
    </w:pPr>
    <w:r>
      <w:tab/>
      <w:t xml:space="preserve">- </w:t>
    </w:r>
    <w:r>
      <w:fldChar w:fldCharType="begin"/>
    </w:r>
    <w:r>
      <w:instrText xml:space="preserve"> PAGE </w:instrText>
    </w:r>
    <w:r>
      <w:fldChar w:fldCharType="separate"/>
    </w:r>
    <w:r w:rsidR="006730A8">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529CE" w14:textId="77777777" w:rsidR="004809F8" w:rsidRDefault="004809F8">
      <w:r>
        <w:separator/>
      </w:r>
    </w:p>
  </w:footnote>
  <w:footnote w:type="continuationSeparator" w:id="0">
    <w:p w14:paraId="0B9E282D" w14:textId="77777777" w:rsidR="004809F8" w:rsidRDefault="0048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3550" w14:textId="77777777" w:rsidR="004809F8" w:rsidRDefault="004809F8">
    <w:pPr>
      <w:pStyle w:val="Header"/>
    </w:pPr>
    <w:r>
      <w:rPr>
        <w:noProof/>
        <w:lang w:eastAsia="en-GB"/>
      </w:rPr>
      <w:drawing>
        <wp:anchor distT="0" distB="0" distL="114300" distR="114300" simplePos="0" relativeHeight="251657728" behindDoc="0" locked="0" layoutInCell="1" allowOverlap="1" wp14:anchorId="7FA06A4A" wp14:editId="481AA560">
          <wp:simplePos x="0" y="0"/>
          <wp:positionH relativeFrom="column">
            <wp:posOffset>-533400</wp:posOffset>
          </wp:positionH>
          <wp:positionV relativeFrom="paragraph">
            <wp:posOffset>-264160</wp:posOffset>
          </wp:positionV>
          <wp:extent cx="2838450" cy="1152525"/>
          <wp:effectExtent l="0" t="0" r="0" b="9525"/>
          <wp:wrapNone/>
          <wp:docPr id="1" name="Picture 1" descr="http://thescore/Services/Communications%20Services/Sport%20England%20Brand%20Guidelines/Document%20Library/Sport%20England%20blue%20logos/Sport%20England%20Logo%20Blue%20(RGB)%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score/Services/Communications%20Services/Sport%20England%20Brand%20Guidelines/Document%20Library/Sport%20England%20blue%20logos/Sport%20England%20Logo%20Blue%20(RGB)%20JPG.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845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2C53"/>
    <w:multiLevelType w:val="hybridMultilevel"/>
    <w:tmpl w:val="381CE06E"/>
    <w:lvl w:ilvl="0" w:tplc="6D500E66">
      <w:start w:val="1"/>
      <w:numFmt w:val="bullet"/>
      <w:lvlText w:val=""/>
      <w:lvlJc w:val="left"/>
      <w:pPr>
        <w:ind w:left="731" w:hanging="360"/>
      </w:pPr>
      <w:rPr>
        <w:rFonts w:ascii="Symbol" w:hAnsi="Symbol" w:hint="default"/>
        <w:b/>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nsid w:val="042A6EB8"/>
    <w:multiLevelType w:val="hybridMultilevel"/>
    <w:tmpl w:val="4BA215DA"/>
    <w:lvl w:ilvl="0" w:tplc="F23A2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F5766E"/>
    <w:multiLevelType w:val="hybridMultilevel"/>
    <w:tmpl w:val="02FE2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0941A9"/>
    <w:multiLevelType w:val="hybridMultilevel"/>
    <w:tmpl w:val="6E10E884"/>
    <w:lvl w:ilvl="0" w:tplc="D9C6027C">
      <w:start w:val="1"/>
      <w:numFmt w:val="bullet"/>
      <w:lvlText w:val=""/>
      <w:lvlJc w:val="left"/>
      <w:pPr>
        <w:tabs>
          <w:tab w:val="num" w:pos="510"/>
        </w:tabs>
        <w:ind w:left="51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1C1216A"/>
    <w:multiLevelType w:val="hybridMultilevel"/>
    <w:tmpl w:val="3786750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27AF144E"/>
    <w:multiLevelType w:val="hybridMultilevel"/>
    <w:tmpl w:val="731A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B961B9"/>
    <w:multiLevelType w:val="hybridMultilevel"/>
    <w:tmpl w:val="9CFAAA1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nsid w:val="322D18C4"/>
    <w:multiLevelType w:val="hybridMultilevel"/>
    <w:tmpl w:val="AD181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C30ED"/>
    <w:multiLevelType w:val="hybridMultilevel"/>
    <w:tmpl w:val="94FAC31E"/>
    <w:lvl w:ilvl="0" w:tplc="EB0A639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993F14"/>
    <w:multiLevelType w:val="hybridMultilevel"/>
    <w:tmpl w:val="664274FE"/>
    <w:lvl w:ilvl="0" w:tplc="F23A2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6E59B2"/>
    <w:multiLevelType w:val="hybridMultilevel"/>
    <w:tmpl w:val="84705A08"/>
    <w:lvl w:ilvl="0" w:tplc="F23A28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1AD39BF"/>
    <w:multiLevelType w:val="hybridMultilevel"/>
    <w:tmpl w:val="1FC4E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1D30A02"/>
    <w:multiLevelType w:val="hybridMultilevel"/>
    <w:tmpl w:val="61F6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2A5631"/>
    <w:multiLevelType w:val="hybridMultilevel"/>
    <w:tmpl w:val="BCF22D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A62B4"/>
    <w:multiLevelType w:val="hybridMultilevel"/>
    <w:tmpl w:val="A85C84E8"/>
    <w:lvl w:ilvl="0" w:tplc="6B2E2C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240472"/>
    <w:multiLevelType w:val="hybridMultilevel"/>
    <w:tmpl w:val="83582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4F5B0C"/>
    <w:multiLevelType w:val="hybridMultilevel"/>
    <w:tmpl w:val="DB665C3A"/>
    <w:lvl w:ilvl="0" w:tplc="17743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6CE41C8"/>
    <w:multiLevelType w:val="hybridMultilevel"/>
    <w:tmpl w:val="4C64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A90D41"/>
    <w:multiLevelType w:val="hybridMultilevel"/>
    <w:tmpl w:val="72326820"/>
    <w:lvl w:ilvl="0" w:tplc="04090001">
      <w:start w:val="1"/>
      <w:numFmt w:val="bullet"/>
      <w:lvlText w:val=""/>
      <w:lvlJc w:val="left"/>
      <w:pPr>
        <w:tabs>
          <w:tab w:val="num" w:pos="2280"/>
        </w:tabs>
        <w:ind w:left="2280" w:hanging="360"/>
      </w:pPr>
      <w:rPr>
        <w:rFonts w:ascii="Symbol" w:hAnsi="Symbol"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hint="default"/>
      </w:rPr>
    </w:lvl>
    <w:lvl w:ilvl="3" w:tplc="04090001">
      <w:start w:val="1"/>
      <w:numFmt w:val="bullet"/>
      <w:lvlText w:val=""/>
      <w:lvlJc w:val="left"/>
      <w:pPr>
        <w:tabs>
          <w:tab w:val="num" w:pos="4440"/>
        </w:tabs>
        <w:ind w:left="4440" w:hanging="360"/>
      </w:pPr>
      <w:rPr>
        <w:rFonts w:ascii="Symbol" w:hAnsi="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hint="default"/>
      </w:rPr>
    </w:lvl>
    <w:lvl w:ilvl="6" w:tplc="04090001">
      <w:start w:val="1"/>
      <w:numFmt w:val="bullet"/>
      <w:lvlText w:val=""/>
      <w:lvlJc w:val="left"/>
      <w:pPr>
        <w:tabs>
          <w:tab w:val="num" w:pos="6600"/>
        </w:tabs>
        <w:ind w:left="6600" w:hanging="360"/>
      </w:pPr>
      <w:rPr>
        <w:rFonts w:ascii="Symbol" w:hAnsi="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hint="default"/>
      </w:rPr>
    </w:lvl>
  </w:abstractNum>
  <w:abstractNum w:abstractNumId="19">
    <w:nsid w:val="6E074AD4"/>
    <w:multiLevelType w:val="hybridMultilevel"/>
    <w:tmpl w:val="B984A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F124CEF"/>
    <w:multiLevelType w:val="hybridMultilevel"/>
    <w:tmpl w:val="1618DEAC"/>
    <w:lvl w:ilvl="0" w:tplc="6B2E2C8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0173E6"/>
    <w:multiLevelType w:val="hybridMultilevel"/>
    <w:tmpl w:val="1D5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A17E14"/>
    <w:multiLevelType w:val="hybridMultilevel"/>
    <w:tmpl w:val="582AB900"/>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2"/>
  </w:num>
  <w:num w:numId="2">
    <w:abstractNumId w:val="5"/>
  </w:num>
  <w:num w:numId="3">
    <w:abstractNumId w:val="22"/>
  </w:num>
  <w:num w:numId="4">
    <w:abstractNumId w:val="16"/>
  </w:num>
  <w:num w:numId="5">
    <w:abstractNumId w:val="20"/>
  </w:num>
  <w:num w:numId="6">
    <w:abstractNumId w:val="14"/>
  </w:num>
  <w:num w:numId="7">
    <w:abstractNumId w:val="21"/>
  </w:num>
  <w:num w:numId="8">
    <w:abstractNumId w:val="11"/>
  </w:num>
  <w:num w:numId="9">
    <w:abstractNumId w:val="12"/>
  </w:num>
  <w:num w:numId="10">
    <w:abstractNumId w:val="6"/>
  </w:num>
  <w:num w:numId="11">
    <w:abstractNumId w:val="19"/>
  </w:num>
  <w:num w:numId="12">
    <w:abstractNumId w:val="3"/>
  </w:num>
  <w:num w:numId="13">
    <w:abstractNumId w:val="18"/>
  </w:num>
  <w:num w:numId="14">
    <w:abstractNumId w:val="7"/>
  </w:num>
  <w:num w:numId="15">
    <w:abstractNumId w:val="4"/>
  </w:num>
  <w:num w:numId="16">
    <w:abstractNumId w:val="9"/>
  </w:num>
  <w:num w:numId="17">
    <w:abstractNumId w:val="10"/>
  </w:num>
  <w:num w:numId="18">
    <w:abstractNumId w:val="1"/>
  </w:num>
  <w:num w:numId="19">
    <w:abstractNumId w:val="0"/>
  </w:num>
  <w:num w:numId="20">
    <w:abstractNumId w:val="15"/>
  </w:num>
  <w:num w:numId="21">
    <w:abstractNumId w:val="17"/>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4"/>
    <w:rsid w:val="000003D6"/>
    <w:rsid w:val="00010468"/>
    <w:rsid w:val="0001766C"/>
    <w:rsid w:val="0002201B"/>
    <w:rsid w:val="000401CB"/>
    <w:rsid w:val="0006205F"/>
    <w:rsid w:val="00065718"/>
    <w:rsid w:val="000A4F17"/>
    <w:rsid w:val="000C2963"/>
    <w:rsid w:val="000C4EF9"/>
    <w:rsid w:val="000E64E1"/>
    <w:rsid w:val="000E7AA1"/>
    <w:rsid w:val="000F0943"/>
    <w:rsid w:val="000F1619"/>
    <w:rsid w:val="000F2EF8"/>
    <w:rsid w:val="001000A6"/>
    <w:rsid w:val="00112FB6"/>
    <w:rsid w:val="001314F9"/>
    <w:rsid w:val="00137468"/>
    <w:rsid w:val="00143926"/>
    <w:rsid w:val="001614FD"/>
    <w:rsid w:val="00176273"/>
    <w:rsid w:val="001774DD"/>
    <w:rsid w:val="00197BAF"/>
    <w:rsid w:val="001A73DD"/>
    <w:rsid w:val="001B0D7F"/>
    <w:rsid w:val="001C02C4"/>
    <w:rsid w:val="001C1038"/>
    <w:rsid w:val="001C3DFF"/>
    <w:rsid w:val="001C5322"/>
    <w:rsid w:val="001C5FCD"/>
    <w:rsid w:val="001F4633"/>
    <w:rsid w:val="002205C1"/>
    <w:rsid w:val="002212B0"/>
    <w:rsid w:val="00224CEA"/>
    <w:rsid w:val="002441E5"/>
    <w:rsid w:val="00264729"/>
    <w:rsid w:val="002707E4"/>
    <w:rsid w:val="00271A5F"/>
    <w:rsid w:val="002824A7"/>
    <w:rsid w:val="002941C2"/>
    <w:rsid w:val="002C2EB1"/>
    <w:rsid w:val="002E5546"/>
    <w:rsid w:val="002E6311"/>
    <w:rsid w:val="002F287F"/>
    <w:rsid w:val="00310C94"/>
    <w:rsid w:val="0031132A"/>
    <w:rsid w:val="00326AB2"/>
    <w:rsid w:val="00336D67"/>
    <w:rsid w:val="00370BB6"/>
    <w:rsid w:val="0037194B"/>
    <w:rsid w:val="00382AE6"/>
    <w:rsid w:val="003878DC"/>
    <w:rsid w:val="00387F9F"/>
    <w:rsid w:val="00395D5D"/>
    <w:rsid w:val="003B162F"/>
    <w:rsid w:val="003B6C3A"/>
    <w:rsid w:val="003B71C7"/>
    <w:rsid w:val="003F0A2F"/>
    <w:rsid w:val="0040287C"/>
    <w:rsid w:val="00403261"/>
    <w:rsid w:val="00414F2C"/>
    <w:rsid w:val="00440697"/>
    <w:rsid w:val="004433E2"/>
    <w:rsid w:val="0045501F"/>
    <w:rsid w:val="004809F8"/>
    <w:rsid w:val="00487916"/>
    <w:rsid w:val="004B3E25"/>
    <w:rsid w:val="004E020D"/>
    <w:rsid w:val="004E3490"/>
    <w:rsid w:val="005053FC"/>
    <w:rsid w:val="00515F7C"/>
    <w:rsid w:val="00516E23"/>
    <w:rsid w:val="005403E3"/>
    <w:rsid w:val="00544010"/>
    <w:rsid w:val="0056084A"/>
    <w:rsid w:val="00577051"/>
    <w:rsid w:val="005833E8"/>
    <w:rsid w:val="005972DC"/>
    <w:rsid w:val="005A5553"/>
    <w:rsid w:val="005B6C92"/>
    <w:rsid w:val="005D10EB"/>
    <w:rsid w:val="005D21E6"/>
    <w:rsid w:val="005D7DE4"/>
    <w:rsid w:val="005E444D"/>
    <w:rsid w:val="005E5ADE"/>
    <w:rsid w:val="005E6765"/>
    <w:rsid w:val="005E7346"/>
    <w:rsid w:val="005F3F9B"/>
    <w:rsid w:val="005F4C9A"/>
    <w:rsid w:val="006003C7"/>
    <w:rsid w:val="00600B45"/>
    <w:rsid w:val="00602630"/>
    <w:rsid w:val="006073FB"/>
    <w:rsid w:val="0061569E"/>
    <w:rsid w:val="00617FF7"/>
    <w:rsid w:val="006367C3"/>
    <w:rsid w:val="0064754C"/>
    <w:rsid w:val="006730A8"/>
    <w:rsid w:val="006A7403"/>
    <w:rsid w:val="006B7397"/>
    <w:rsid w:val="006D270F"/>
    <w:rsid w:val="006D6A0E"/>
    <w:rsid w:val="006D7074"/>
    <w:rsid w:val="006E2615"/>
    <w:rsid w:val="006E7232"/>
    <w:rsid w:val="006F313E"/>
    <w:rsid w:val="006F50CA"/>
    <w:rsid w:val="007023CF"/>
    <w:rsid w:val="007032F1"/>
    <w:rsid w:val="00712A95"/>
    <w:rsid w:val="007260CC"/>
    <w:rsid w:val="00732E8D"/>
    <w:rsid w:val="0073487B"/>
    <w:rsid w:val="00742E32"/>
    <w:rsid w:val="00755785"/>
    <w:rsid w:val="00765CDB"/>
    <w:rsid w:val="00766633"/>
    <w:rsid w:val="00783019"/>
    <w:rsid w:val="00796F83"/>
    <w:rsid w:val="007B45BC"/>
    <w:rsid w:val="007C4DC8"/>
    <w:rsid w:val="007C7E85"/>
    <w:rsid w:val="007E4ACB"/>
    <w:rsid w:val="007F4C96"/>
    <w:rsid w:val="00825563"/>
    <w:rsid w:val="008410A4"/>
    <w:rsid w:val="00841609"/>
    <w:rsid w:val="0084396B"/>
    <w:rsid w:val="008B6D5B"/>
    <w:rsid w:val="008D0061"/>
    <w:rsid w:val="008E5B41"/>
    <w:rsid w:val="008F0217"/>
    <w:rsid w:val="00900A57"/>
    <w:rsid w:val="00917994"/>
    <w:rsid w:val="00922348"/>
    <w:rsid w:val="00925D08"/>
    <w:rsid w:val="0093248B"/>
    <w:rsid w:val="0094034A"/>
    <w:rsid w:val="00943C37"/>
    <w:rsid w:val="00953F32"/>
    <w:rsid w:val="0096708A"/>
    <w:rsid w:val="00970419"/>
    <w:rsid w:val="009813EC"/>
    <w:rsid w:val="009933E7"/>
    <w:rsid w:val="009C04FB"/>
    <w:rsid w:val="009C160B"/>
    <w:rsid w:val="009D3052"/>
    <w:rsid w:val="009E3CE0"/>
    <w:rsid w:val="009E5481"/>
    <w:rsid w:val="009E610F"/>
    <w:rsid w:val="00A05B4C"/>
    <w:rsid w:val="00A1478A"/>
    <w:rsid w:val="00A15A4E"/>
    <w:rsid w:val="00A34458"/>
    <w:rsid w:val="00A54605"/>
    <w:rsid w:val="00A621E0"/>
    <w:rsid w:val="00A803FA"/>
    <w:rsid w:val="00A83307"/>
    <w:rsid w:val="00AA09ED"/>
    <w:rsid w:val="00AB51F4"/>
    <w:rsid w:val="00AB5A9C"/>
    <w:rsid w:val="00AC603A"/>
    <w:rsid w:val="00AD50F0"/>
    <w:rsid w:val="00AE451D"/>
    <w:rsid w:val="00B104C7"/>
    <w:rsid w:val="00B13B96"/>
    <w:rsid w:val="00B3032E"/>
    <w:rsid w:val="00B32B1F"/>
    <w:rsid w:val="00B34751"/>
    <w:rsid w:val="00B35C92"/>
    <w:rsid w:val="00B35ED5"/>
    <w:rsid w:val="00B50A5C"/>
    <w:rsid w:val="00B50E1E"/>
    <w:rsid w:val="00B52FAD"/>
    <w:rsid w:val="00B577CF"/>
    <w:rsid w:val="00B6097A"/>
    <w:rsid w:val="00B61D56"/>
    <w:rsid w:val="00B708B0"/>
    <w:rsid w:val="00B8011F"/>
    <w:rsid w:val="00B94AAC"/>
    <w:rsid w:val="00BA1D7B"/>
    <w:rsid w:val="00BA2BFF"/>
    <w:rsid w:val="00BB6C30"/>
    <w:rsid w:val="00BF144F"/>
    <w:rsid w:val="00BF4BF9"/>
    <w:rsid w:val="00C04D80"/>
    <w:rsid w:val="00C05498"/>
    <w:rsid w:val="00C115EC"/>
    <w:rsid w:val="00C17D54"/>
    <w:rsid w:val="00C249CE"/>
    <w:rsid w:val="00C275CE"/>
    <w:rsid w:val="00C41747"/>
    <w:rsid w:val="00C4328A"/>
    <w:rsid w:val="00C45514"/>
    <w:rsid w:val="00C54488"/>
    <w:rsid w:val="00C579BA"/>
    <w:rsid w:val="00C6082B"/>
    <w:rsid w:val="00C70FF4"/>
    <w:rsid w:val="00C751C5"/>
    <w:rsid w:val="00C81A45"/>
    <w:rsid w:val="00C84A44"/>
    <w:rsid w:val="00C87657"/>
    <w:rsid w:val="00C90D80"/>
    <w:rsid w:val="00C92698"/>
    <w:rsid w:val="00CA275E"/>
    <w:rsid w:val="00CA2C19"/>
    <w:rsid w:val="00CB4F36"/>
    <w:rsid w:val="00CC222F"/>
    <w:rsid w:val="00CD3B44"/>
    <w:rsid w:val="00CD3F94"/>
    <w:rsid w:val="00CD65C2"/>
    <w:rsid w:val="00CE5995"/>
    <w:rsid w:val="00D12EE6"/>
    <w:rsid w:val="00D17F0A"/>
    <w:rsid w:val="00D277B2"/>
    <w:rsid w:val="00D41690"/>
    <w:rsid w:val="00D43E32"/>
    <w:rsid w:val="00D652B8"/>
    <w:rsid w:val="00D7241D"/>
    <w:rsid w:val="00D7635A"/>
    <w:rsid w:val="00D77241"/>
    <w:rsid w:val="00DA49A0"/>
    <w:rsid w:val="00DB751E"/>
    <w:rsid w:val="00DD18B1"/>
    <w:rsid w:val="00DD3D5E"/>
    <w:rsid w:val="00DE27D5"/>
    <w:rsid w:val="00DE6C56"/>
    <w:rsid w:val="00DF2390"/>
    <w:rsid w:val="00DF49C4"/>
    <w:rsid w:val="00E03996"/>
    <w:rsid w:val="00E2673B"/>
    <w:rsid w:val="00E31500"/>
    <w:rsid w:val="00E35BBC"/>
    <w:rsid w:val="00E451E9"/>
    <w:rsid w:val="00E52885"/>
    <w:rsid w:val="00E549C9"/>
    <w:rsid w:val="00E63D35"/>
    <w:rsid w:val="00E67019"/>
    <w:rsid w:val="00E708F5"/>
    <w:rsid w:val="00E7197C"/>
    <w:rsid w:val="00E8060B"/>
    <w:rsid w:val="00E83937"/>
    <w:rsid w:val="00E865A1"/>
    <w:rsid w:val="00E92F1C"/>
    <w:rsid w:val="00E93B27"/>
    <w:rsid w:val="00EA1923"/>
    <w:rsid w:val="00EA1D7E"/>
    <w:rsid w:val="00EA6DF5"/>
    <w:rsid w:val="00EB0EEB"/>
    <w:rsid w:val="00EC3027"/>
    <w:rsid w:val="00EC5841"/>
    <w:rsid w:val="00ED7005"/>
    <w:rsid w:val="00EF45DE"/>
    <w:rsid w:val="00F05B0B"/>
    <w:rsid w:val="00F14106"/>
    <w:rsid w:val="00F25C94"/>
    <w:rsid w:val="00F33218"/>
    <w:rsid w:val="00F40570"/>
    <w:rsid w:val="00F43335"/>
    <w:rsid w:val="00F6454E"/>
    <w:rsid w:val="00F84524"/>
    <w:rsid w:val="00F9415D"/>
    <w:rsid w:val="00F96A77"/>
    <w:rsid w:val="00FA4346"/>
    <w:rsid w:val="00FC1CF1"/>
    <w:rsid w:val="00FC2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28B6E05"/>
  <w15:docId w15:val="{2B2FB910-92D0-4EEF-81C9-12CD470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94"/>
    <w:pPr>
      <w:overflowPunct w:val="0"/>
      <w:autoSpaceDE w:val="0"/>
      <w:autoSpaceDN w:val="0"/>
      <w:adjustRightInd w:val="0"/>
      <w:textAlignment w:val="baseline"/>
    </w:pPr>
    <w:rPr>
      <w:rFonts w:ascii="HelveticaNeue LT 45 Light" w:hAnsi="HelveticaNeue LT 45 Light"/>
      <w:kern w:val="28"/>
      <w:sz w:val="24"/>
      <w:szCs w:val="22"/>
      <w:lang w:eastAsia="en-US"/>
    </w:rPr>
  </w:style>
  <w:style w:type="paragraph" w:styleId="Heading1">
    <w:name w:val="heading 1"/>
    <w:aliases w:val="Numbered - 1"/>
    <w:basedOn w:val="Normal"/>
    <w:link w:val="Heading1Char"/>
    <w:qFormat/>
    <w:rsid w:val="00310C94"/>
    <w:pPr>
      <w:spacing w:before="160" w:after="150" w:line="300" w:lineRule="exact"/>
      <w:ind w:right="709"/>
      <w:outlineLvl w:val="0"/>
    </w:pPr>
  </w:style>
  <w:style w:type="paragraph" w:styleId="Heading3">
    <w:name w:val="heading 3"/>
    <w:basedOn w:val="Heading1"/>
    <w:next w:val="Normal"/>
    <w:link w:val="Heading3Char"/>
    <w:uiPriority w:val="99"/>
    <w:qFormat/>
    <w:rsid w:val="00922348"/>
    <w:pPr>
      <w:keepNext/>
      <w:overflowPunct/>
      <w:autoSpaceDE/>
      <w:autoSpaceDN/>
      <w:adjustRightInd/>
      <w:spacing w:before="240" w:after="60" w:line="276" w:lineRule="auto"/>
      <w:ind w:right="0"/>
      <w:textAlignment w:val="auto"/>
      <w:outlineLvl w:val="2"/>
    </w:pPr>
    <w:rPr>
      <w:rFonts w:ascii="HelveticaNeue LT 55 Roman" w:hAnsi="HelveticaNeue LT 55 Roman"/>
      <w:color w:val="004969"/>
      <w:kern w:val="32"/>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310C94"/>
    <w:rPr>
      <w:rFonts w:ascii="HelveticaNeue LT 45 Light" w:hAnsi="HelveticaNeue LT 45 Light"/>
      <w:kern w:val="28"/>
      <w:sz w:val="24"/>
      <w:szCs w:val="22"/>
      <w:lang w:eastAsia="en-US"/>
    </w:rPr>
  </w:style>
  <w:style w:type="paragraph" w:styleId="Header">
    <w:name w:val="header"/>
    <w:basedOn w:val="Normal"/>
    <w:link w:val="HeaderChar"/>
    <w:rsid w:val="00310C94"/>
    <w:pPr>
      <w:tabs>
        <w:tab w:val="center" w:pos="4153"/>
        <w:tab w:val="right" w:pos="8306"/>
      </w:tabs>
    </w:pPr>
  </w:style>
  <w:style w:type="character" w:customStyle="1" w:styleId="HeaderChar">
    <w:name w:val="Header Char"/>
    <w:link w:val="Header"/>
    <w:rsid w:val="00310C94"/>
    <w:rPr>
      <w:rFonts w:ascii="HelveticaNeue LT 45 Light" w:hAnsi="HelveticaNeue LT 45 Light"/>
      <w:kern w:val="28"/>
      <w:sz w:val="24"/>
      <w:szCs w:val="22"/>
      <w:lang w:eastAsia="en-US"/>
    </w:rPr>
  </w:style>
  <w:style w:type="paragraph" w:styleId="Footer">
    <w:name w:val="footer"/>
    <w:basedOn w:val="Normal"/>
    <w:link w:val="FooterChar"/>
    <w:rsid w:val="00310C94"/>
    <w:pPr>
      <w:tabs>
        <w:tab w:val="center" w:pos="4153"/>
        <w:tab w:val="right" w:pos="8306"/>
      </w:tabs>
    </w:pPr>
  </w:style>
  <w:style w:type="character" w:customStyle="1" w:styleId="FooterChar">
    <w:name w:val="Footer Char"/>
    <w:link w:val="Footer"/>
    <w:rsid w:val="00310C94"/>
    <w:rPr>
      <w:rFonts w:ascii="HelveticaNeue LT 45 Light" w:hAnsi="HelveticaNeue LT 45 Light"/>
      <w:kern w:val="28"/>
      <w:sz w:val="24"/>
      <w:szCs w:val="22"/>
      <w:lang w:eastAsia="en-US"/>
    </w:rPr>
  </w:style>
  <w:style w:type="character" w:styleId="PageNumber">
    <w:name w:val="page number"/>
    <w:basedOn w:val="DefaultParagraphFont"/>
    <w:rsid w:val="00310C94"/>
  </w:style>
  <w:style w:type="character" w:styleId="Hyperlink">
    <w:name w:val="Hyperlink"/>
    <w:rsid w:val="00310C94"/>
    <w:rPr>
      <w:color w:val="0000FF"/>
      <w:u w:val="single"/>
    </w:rPr>
  </w:style>
  <w:style w:type="paragraph" w:customStyle="1" w:styleId="Char">
    <w:name w:val="Char"/>
    <w:basedOn w:val="Normal"/>
    <w:rsid w:val="00310C94"/>
    <w:pPr>
      <w:overflowPunct/>
      <w:autoSpaceDE/>
      <w:autoSpaceDN/>
      <w:adjustRightInd/>
      <w:spacing w:after="160" w:line="240" w:lineRule="exact"/>
      <w:textAlignment w:val="auto"/>
    </w:pPr>
    <w:rPr>
      <w:rFonts w:ascii="Tahoma" w:hAnsi="Tahoma"/>
      <w:sz w:val="20"/>
    </w:rPr>
  </w:style>
  <w:style w:type="paragraph" w:styleId="ListParagraph">
    <w:name w:val="List Paragraph"/>
    <w:basedOn w:val="Normal"/>
    <w:uiPriority w:val="34"/>
    <w:qFormat/>
    <w:rsid w:val="00310C94"/>
    <w:pPr>
      <w:overflowPunct/>
      <w:autoSpaceDE/>
      <w:autoSpaceDN/>
      <w:adjustRightInd/>
      <w:ind w:left="720"/>
      <w:textAlignment w:val="auto"/>
    </w:pPr>
    <w:rPr>
      <w:rFonts w:ascii="Times New Roman" w:hAnsi="Times New Roman"/>
      <w:kern w:val="0"/>
      <w:szCs w:val="24"/>
    </w:rPr>
  </w:style>
  <w:style w:type="paragraph" w:styleId="BalloonText">
    <w:name w:val="Balloon Text"/>
    <w:basedOn w:val="Normal"/>
    <w:link w:val="BalloonTextChar"/>
    <w:rsid w:val="00310C94"/>
    <w:rPr>
      <w:rFonts w:ascii="Tahoma" w:hAnsi="Tahoma" w:cs="Tahoma"/>
      <w:sz w:val="16"/>
      <w:szCs w:val="16"/>
    </w:rPr>
  </w:style>
  <w:style w:type="character" w:customStyle="1" w:styleId="BalloonTextChar">
    <w:name w:val="Balloon Text Char"/>
    <w:link w:val="BalloonText"/>
    <w:rsid w:val="00310C94"/>
    <w:rPr>
      <w:rFonts w:ascii="Tahoma" w:hAnsi="Tahoma" w:cs="Tahoma"/>
      <w:kern w:val="28"/>
      <w:sz w:val="16"/>
      <w:szCs w:val="16"/>
      <w:lang w:eastAsia="en-US"/>
    </w:rPr>
  </w:style>
  <w:style w:type="character" w:styleId="CommentReference">
    <w:name w:val="annotation reference"/>
    <w:rsid w:val="00D17F0A"/>
    <w:rPr>
      <w:sz w:val="16"/>
      <w:szCs w:val="16"/>
    </w:rPr>
  </w:style>
  <w:style w:type="paragraph" w:styleId="CommentText">
    <w:name w:val="annotation text"/>
    <w:basedOn w:val="Normal"/>
    <w:link w:val="CommentTextChar"/>
    <w:rsid w:val="00D17F0A"/>
    <w:rPr>
      <w:sz w:val="20"/>
      <w:szCs w:val="20"/>
    </w:rPr>
  </w:style>
  <w:style w:type="character" w:customStyle="1" w:styleId="CommentTextChar">
    <w:name w:val="Comment Text Char"/>
    <w:link w:val="CommentText"/>
    <w:rsid w:val="00D17F0A"/>
    <w:rPr>
      <w:rFonts w:ascii="HelveticaNeue LT 45 Light" w:hAnsi="HelveticaNeue LT 45 Light"/>
      <w:kern w:val="28"/>
      <w:lang w:eastAsia="en-US"/>
    </w:rPr>
  </w:style>
  <w:style w:type="paragraph" w:styleId="CommentSubject">
    <w:name w:val="annotation subject"/>
    <w:basedOn w:val="CommentText"/>
    <w:next w:val="CommentText"/>
    <w:link w:val="CommentSubjectChar"/>
    <w:rsid w:val="00D17F0A"/>
    <w:rPr>
      <w:b/>
      <w:bCs/>
    </w:rPr>
  </w:style>
  <w:style w:type="character" w:customStyle="1" w:styleId="CommentSubjectChar">
    <w:name w:val="Comment Subject Char"/>
    <w:link w:val="CommentSubject"/>
    <w:rsid w:val="00D17F0A"/>
    <w:rPr>
      <w:rFonts w:ascii="HelveticaNeue LT 45 Light" w:hAnsi="HelveticaNeue LT 45 Light"/>
      <w:b/>
      <w:bCs/>
      <w:kern w:val="28"/>
      <w:lang w:eastAsia="en-US"/>
    </w:rPr>
  </w:style>
  <w:style w:type="paragraph" w:styleId="Revision">
    <w:name w:val="Revision"/>
    <w:hidden/>
    <w:uiPriority w:val="99"/>
    <w:semiHidden/>
    <w:rsid w:val="00B104C7"/>
    <w:rPr>
      <w:rFonts w:ascii="HelveticaNeue LT 45 Light" w:hAnsi="HelveticaNeue LT 45 Light"/>
      <w:kern w:val="28"/>
      <w:sz w:val="24"/>
      <w:szCs w:val="22"/>
      <w:lang w:eastAsia="en-US"/>
    </w:rPr>
  </w:style>
  <w:style w:type="paragraph" w:styleId="BodyTextIndent">
    <w:name w:val="Body Text Indent"/>
    <w:basedOn w:val="Normal"/>
    <w:link w:val="BodyTextIndentChar"/>
    <w:uiPriority w:val="99"/>
    <w:unhideWhenUsed/>
    <w:rsid w:val="005D7DE4"/>
    <w:pPr>
      <w:overflowPunct/>
      <w:autoSpaceDE/>
      <w:autoSpaceDN/>
      <w:adjustRightInd/>
      <w:ind w:left="374"/>
      <w:textAlignment w:val="auto"/>
    </w:pPr>
    <w:rPr>
      <w:rFonts w:ascii="Arial" w:eastAsia="Calibri" w:hAnsi="Arial" w:cs="Arial"/>
      <w:kern w:val="0"/>
      <w:szCs w:val="24"/>
    </w:rPr>
  </w:style>
  <w:style w:type="character" w:customStyle="1" w:styleId="BodyTextIndentChar">
    <w:name w:val="Body Text Indent Char"/>
    <w:link w:val="BodyTextIndent"/>
    <w:uiPriority w:val="99"/>
    <w:rsid w:val="005D7DE4"/>
    <w:rPr>
      <w:rFonts w:ascii="Arial" w:eastAsia="Calibri" w:hAnsi="Arial" w:cs="Arial"/>
      <w:sz w:val="24"/>
      <w:szCs w:val="24"/>
      <w:lang w:eastAsia="en-US"/>
    </w:rPr>
  </w:style>
  <w:style w:type="character" w:styleId="FollowedHyperlink">
    <w:name w:val="FollowedHyperlink"/>
    <w:rsid w:val="005E444D"/>
    <w:rPr>
      <w:color w:val="800080"/>
      <w:u w:val="single"/>
    </w:rPr>
  </w:style>
  <w:style w:type="character" w:customStyle="1" w:styleId="Heading3Char">
    <w:name w:val="Heading 3 Char"/>
    <w:link w:val="Heading3"/>
    <w:uiPriority w:val="99"/>
    <w:rsid w:val="00922348"/>
    <w:rPr>
      <w:rFonts w:ascii="HelveticaNeue LT 55 Roman" w:hAnsi="HelveticaNeue LT 55 Roman"/>
      <w:color w:val="004969"/>
      <w:kern w:val="32"/>
      <w:sz w:val="26"/>
      <w:szCs w:val="26"/>
      <w:lang w:val="en-US" w:eastAsia="en-US"/>
    </w:rPr>
  </w:style>
  <w:style w:type="paragraph" w:styleId="PlainText">
    <w:name w:val="Plain Text"/>
    <w:basedOn w:val="Normal"/>
    <w:link w:val="PlainTextChar"/>
    <w:uiPriority w:val="99"/>
    <w:semiHidden/>
    <w:unhideWhenUsed/>
    <w:rsid w:val="00E63D35"/>
    <w:pPr>
      <w:overflowPunct/>
      <w:autoSpaceDE/>
      <w:autoSpaceDN/>
      <w:adjustRightInd/>
      <w:textAlignment w:val="auto"/>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E63D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337244">
      <w:bodyDiv w:val="1"/>
      <w:marLeft w:val="0"/>
      <w:marRight w:val="0"/>
      <w:marTop w:val="0"/>
      <w:marBottom w:val="0"/>
      <w:divBdr>
        <w:top w:val="none" w:sz="0" w:space="0" w:color="auto"/>
        <w:left w:val="none" w:sz="0" w:space="0" w:color="auto"/>
        <w:bottom w:val="none" w:sz="0" w:space="0" w:color="auto"/>
        <w:right w:val="none" w:sz="0" w:space="0" w:color="auto"/>
      </w:divBdr>
    </w:div>
    <w:div w:id="13479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r\Downloads\20150119-%20FAQs%20Rd4%20final.doc" TargetMode="External"/><Relationship Id="rId13" Type="http://schemas.openxmlformats.org/officeDocument/2006/relationships/hyperlink" Target="file:///C:\Users\Chrisr\Downloads\20150119%20Delivery%20Plan%20Template%20Final.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quiry.sportengland.org/applicationportal/login/application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england.org/research/" TargetMode="External"/><Relationship Id="rId5" Type="http://schemas.openxmlformats.org/officeDocument/2006/relationships/webSettings" Target="webSettings.xml"/><Relationship Id="rId15" Type="http://schemas.openxmlformats.org/officeDocument/2006/relationships/hyperlink" Target="file:///C:\Users\Chrisr\Downloads\CSAF-Measurement-and-Evaluation-App-Form-Guidance.pdf" TargetMode="External"/><Relationship Id="rId10" Type="http://schemas.openxmlformats.org/officeDocument/2006/relationships/hyperlink" Target="http://www.sportengland.org/media/613475/rd-4-eligible-ward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Chrisr\Downloads\20150119-%20FAQs%20Rd4%20final.doc" TargetMode="External"/><Relationship Id="rId14" Type="http://schemas.openxmlformats.org/officeDocument/2006/relationships/hyperlink" Target="file:///C:\Users\Chrisr\Downloads\20141211%20CSAF%20Budget%20and%20Financial%20Plan%20R4.xlsx"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thescore/Services/Communications%20Services/Sport%20England%20Brand%20Guidelines/Document%20Library/Sport%20England%20blue%20logos/Sport%20England%20Logo%20Blue%20(RGB)%20JPG.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49139-0806-423E-BAF3-11AF74E2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5117</Words>
  <Characters>26880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31934</CharactersWithSpaces>
  <SharedDoc>false</SharedDoc>
  <HLinks>
    <vt:vector size="12" baseType="variant">
      <vt:variant>
        <vt:i4>6946850</vt:i4>
      </vt:variant>
      <vt:variant>
        <vt:i4>0</vt:i4>
      </vt:variant>
      <vt:variant>
        <vt:i4>0</vt:i4>
      </vt:variant>
      <vt:variant>
        <vt:i4>5</vt:i4>
      </vt:variant>
      <vt:variant>
        <vt:lpwstr>https://enquiry.sportengland.org/applicationportal/login/applicationlogin.aspx</vt:lpwstr>
      </vt:variant>
      <vt:variant>
        <vt:lpwstr/>
      </vt:variant>
      <vt:variant>
        <vt:i4>983113</vt:i4>
      </vt:variant>
      <vt:variant>
        <vt:i4>-1</vt:i4>
      </vt:variant>
      <vt:variant>
        <vt:i4>2049</vt:i4>
      </vt:variant>
      <vt:variant>
        <vt:i4>1</vt:i4>
      </vt:variant>
      <vt:variant>
        <vt:lpwstr>http://thescore/Services/Communications%20Services/Sport%20England%20Brand%20Guidelines/Document%20Library/Sport%20England%20blue%20logos/Sport%20England%20Logo%20Blue%20(RGB)%20JPG.jpg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Lambert</dc:creator>
  <cp:lastModifiedBy>Chris Rainsford</cp:lastModifiedBy>
  <cp:revision>2</cp:revision>
  <cp:lastPrinted>2013-01-03T16:16:00Z</cp:lastPrinted>
  <dcterms:created xsi:type="dcterms:W3CDTF">2015-03-09T11:41:00Z</dcterms:created>
  <dcterms:modified xsi:type="dcterms:W3CDTF">2015-03-09T11:41:00Z</dcterms:modified>
</cp:coreProperties>
</file>