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C3" w:rsidRDefault="006775C3" w:rsidP="00DE1B50">
      <w:pPr>
        <w:jc w:val="center"/>
        <w:rPr>
          <w:b/>
        </w:rPr>
      </w:pPr>
      <w:bookmarkStart w:id="0" w:name="_GoBack"/>
      <w:bookmarkEnd w:id="0"/>
    </w:p>
    <w:p w:rsidR="00E81EDD" w:rsidRPr="00920705" w:rsidRDefault="00E81EDD" w:rsidP="00DE1B50">
      <w:pPr>
        <w:jc w:val="center"/>
        <w:rPr>
          <w:rFonts w:ascii="Verdana" w:hAnsi="Verdana"/>
          <w:b/>
          <w:sz w:val="28"/>
          <w:szCs w:val="28"/>
        </w:rPr>
      </w:pPr>
      <w:r w:rsidRPr="00920705">
        <w:rPr>
          <w:rFonts w:ascii="Verdana" w:hAnsi="Verdana"/>
          <w:b/>
          <w:sz w:val="28"/>
          <w:szCs w:val="28"/>
        </w:rPr>
        <w:t>T</w:t>
      </w:r>
      <w:r w:rsidR="00F13F9D" w:rsidRPr="00920705">
        <w:rPr>
          <w:rFonts w:ascii="Verdana" w:hAnsi="Verdana"/>
          <w:b/>
          <w:sz w:val="28"/>
          <w:szCs w:val="28"/>
        </w:rPr>
        <w:t xml:space="preserve">ender document for development and assessment of </w:t>
      </w:r>
    </w:p>
    <w:p w:rsidR="00DE1B50" w:rsidRPr="00920705" w:rsidRDefault="00F13F9D" w:rsidP="00DE1B50">
      <w:pPr>
        <w:jc w:val="center"/>
        <w:rPr>
          <w:rFonts w:ascii="Verdana" w:hAnsi="Verdana"/>
          <w:b/>
          <w:sz w:val="28"/>
          <w:szCs w:val="28"/>
        </w:rPr>
      </w:pPr>
      <w:r w:rsidRPr="00920705">
        <w:rPr>
          <w:rFonts w:ascii="Verdana" w:hAnsi="Verdana"/>
          <w:b/>
          <w:sz w:val="28"/>
          <w:szCs w:val="28"/>
        </w:rPr>
        <w:t>Diversity Action Plans (DAPs)</w:t>
      </w:r>
    </w:p>
    <w:p w:rsidR="00F13F9D" w:rsidRDefault="00F13F9D" w:rsidP="00DE1B50">
      <w:pPr>
        <w:rPr>
          <w:rFonts w:ascii="Verdana" w:hAnsi="Verdana" w:cs="Arial"/>
          <w:b/>
          <w:sz w:val="20"/>
          <w:szCs w:val="20"/>
        </w:rPr>
      </w:pPr>
    </w:p>
    <w:p w:rsidR="00920705" w:rsidRPr="0021708E" w:rsidRDefault="00920705" w:rsidP="00DE1B50">
      <w:pPr>
        <w:rPr>
          <w:rFonts w:ascii="Verdana" w:hAnsi="Verdana" w:cs="Arial"/>
          <w:b/>
          <w:sz w:val="20"/>
          <w:szCs w:val="20"/>
        </w:rPr>
      </w:pPr>
    </w:p>
    <w:p w:rsidR="00DE1B50" w:rsidRPr="0021708E" w:rsidRDefault="00DE1B50" w:rsidP="00DE1B50">
      <w:pPr>
        <w:rPr>
          <w:rFonts w:ascii="Verdana" w:hAnsi="Verdana" w:cs="Arial"/>
          <w:b/>
          <w:sz w:val="20"/>
          <w:szCs w:val="20"/>
        </w:rPr>
      </w:pPr>
      <w:r w:rsidRPr="0021708E">
        <w:rPr>
          <w:rFonts w:ascii="Verdana" w:hAnsi="Verdana" w:cs="Arial"/>
          <w:b/>
          <w:sz w:val="20"/>
          <w:szCs w:val="20"/>
        </w:rPr>
        <w:t>Introduction</w:t>
      </w:r>
    </w:p>
    <w:p w:rsidR="00DE1B50" w:rsidRPr="0021708E" w:rsidRDefault="00F13F9D" w:rsidP="00DE1B50">
      <w:pPr>
        <w:rPr>
          <w:rFonts w:ascii="Verdana" w:hAnsi="Verdana" w:cs="Arial"/>
          <w:sz w:val="20"/>
          <w:szCs w:val="20"/>
        </w:rPr>
      </w:pPr>
      <w:r w:rsidRPr="0021708E">
        <w:rPr>
          <w:rFonts w:ascii="Verdana" w:hAnsi="Verdana" w:cs="Arial"/>
          <w:sz w:val="20"/>
          <w:szCs w:val="20"/>
        </w:rPr>
        <w:t>Applications</w:t>
      </w:r>
      <w:r w:rsidR="00DE1B50" w:rsidRPr="0021708E">
        <w:rPr>
          <w:rFonts w:ascii="Verdana" w:hAnsi="Verdana" w:cs="Arial"/>
          <w:sz w:val="20"/>
          <w:szCs w:val="20"/>
        </w:rPr>
        <w:t xml:space="preserve"> of Interest are invited from formally constitute</w:t>
      </w:r>
      <w:r w:rsidR="00892BB4" w:rsidRPr="0021708E">
        <w:rPr>
          <w:rFonts w:ascii="Verdana" w:hAnsi="Verdana" w:cs="Arial"/>
          <w:sz w:val="20"/>
          <w:szCs w:val="20"/>
        </w:rPr>
        <w:t>d organisations</w:t>
      </w:r>
      <w:r w:rsidRPr="0021708E">
        <w:rPr>
          <w:rFonts w:ascii="Verdana" w:hAnsi="Verdana" w:cs="Arial"/>
          <w:sz w:val="20"/>
          <w:szCs w:val="20"/>
        </w:rPr>
        <w:t xml:space="preserve"> to produce a </w:t>
      </w:r>
      <w:r w:rsidR="000572DD" w:rsidRPr="0021708E">
        <w:rPr>
          <w:rFonts w:ascii="Verdana" w:hAnsi="Verdana" w:cs="Arial"/>
          <w:sz w:val="20"/>
          <w:szCs w:val="20"/>
        </w:rPr>
        <w:t xml:space="preserve">guidance document </w:t>
      </w:r>
      <w:r w:rsidR="00897322" w:rsidRPr="0021708E">
        <w:rPr>
          <w:rFonts w:ascii="Verdana" w:hAnsi="Verdana" w:cs="Arial"/>
          <w:sz w:val="20"/>
          <w:szCs w:val="20"/>
        </w:rPr>
        <w:t xml:space="preserve">to </w:t>
      </w:r>
      <w:r w:rsidR="000572DD" w:rsidRPr="0021708E">
        <w:rPr>
          <w:rFonts w:ascii="Verdana" w:hAnsi="Verdana" w:cs="Arial"/>
          <w:sz w:val="20"/>
          <w:szCs w:val="20"/>
        </w:rPr>
        <w:t>support</w:t>
      </w:r>
      <w:r w:rsidRPr="0021708E">
        <w:rPr>
          <w:rFonts w:ascii="Verdana" w:hAnsi="Verdana" w:cs="Arial"/>
          <w:sz w:val="20"/>
          <w:szCs w:val="20"/>
        </w:rPr>
        <w:t xml:space="preserve"> funded bodies </w:t>
      </w:r>
      <w:r w:rsidR="000572DD" w:rsidRPr="0021708E">
        <w:rPr>
          <w:rFonts w:ascii="Verdana" w:hAnsi="Verdana" w:cs="Arial"/>
          <w:sz w:val="20"/>
          <w:szCs w:val="20"/>
        </w:rPr>
        <w:t xml:space="preserve">to </w:t>
      </w:r>
      <w:r w:rsidRPr="0021708E">
        <w:rPr>
          <w:rFonts w:ascii="Verdana" w:hAnsi="Verdana" w:cs="Arial"/>
          <w:sz w:val="20"/>
          <w:szCs w:val="20"/>
        </w:rPr>
        <w:t xml:space="preserve">address </w:t>
      </w:r>
      <w:r w:rsidR="000572DD" w:rsidRPr="0021708E">
        <w:rPr>
          <w:rFonts w:ascii="Verdana" w:hAnsi="Verdana" w:cs="Arial"/>
          <w:sz w:val="20"/>
          <w:szCs w:val="20"/>
        </w:rPr>
        <w:t xml:space="preserve">the </w:t>
      </w:r>
      <w:r w:rsidRPr="0021708E">
        <w:rPr>
          <w:rFonts w:ascii="Verdana" w:hAnsi="Verdana" w:cs="Arial"/>
          <w:sz w:val="20"/>
          <w:szCs w:val="20"/>
        </w:rPr>
        <w:t>diversity requirements in “A Code for Sports Governance”</w:t>
      </w:r>
      <w:r w:rsidR="00BC6A59" w:rsidRPr="0021708E">
        <w:rPr>
          <w:rFonts w:ascii="Verdana" w:hAnsi="Verdana" w:cs="Arial"/>
          <w:sz w:val="20"/>
          <w:szCs w:val="20"/>
        </w:rPr>
        <w:t xml:space="preserve"> (Code)</w:t>
      </w:r>
      <w:r w:rsidR="00892BB4" w:rsidRPr="0021708E">
        <w:rPr>
          <w:rFonts w:ascii="Verdana" w:hAnsi="Verdana" w:cs="Arial"/>
          <w:sz w:val="20"/>
          <w:szCs w:val="20"/>
        </w:rPr>
        <w:t>.</w:t>
      </w:r>
    </w:p>
    <w:p w:rsidR="00DE1B50" w:rsidRPr="0021708E" w:rsidRDefault="00DE1B50" w:rsidP="00DE1B50">
      <w:pPr>
        <w:rPr>
          <w:rFonts w:ascii="Verdana" w:hAnsi="Verdana" w:cs="Arial"/>
          <w:sz w:val="20"/>
          <w:szCs w:val="20"/>
        </w:rPr>
      </w:pPr>
    </w:p>
    <w:p w:rsidR="008F4E5A" w:rsidRPr="0021708E" w:rsidRDefault="008F4E5A" w:rsidP="008F4E5A">
      <w:pPr>
        <w:rPr>
          <w:rFonts w:ascii="Verdana" w:hAnsi="Verdana"/>
          <w:b/>
          <w:bCs/>
          <w:sz w:val="20"/>
          <w:szCs w:val="20"/>
        </w:rPr>
      </w:pPr>
      <w:r w:rsidRPr="0021708E">
        <w:rPr>
          <w:rFonts w:ascii="Verdana" w:hAnsi="Verdana"/>
          <w:b/>
          <w:bCs/>
          <w:sz w:val="20"/>
          <w:szCs w:val="20"/>
        </w:rPr>
        <w:t>Background</w:t>
      </w:r>
    </w:p>
    <w:p w:rsidR="00897322" w:rsidRPr="0021708E" w:rsidRDefault="00897322" w:rsidP="00897322">
      <w:pPr>
        <w:rPr>
          <w:rFonts w:ascii="Verdana" w:hAnsi="Verdana" w:cs="Arial"/>
          <w:sz w:val="20"/>
          <w:szCs w:val="20"/>
        </w:rPr>
      </w:pPr>
      <w:r w:rsidRPr="0021708E">
        <w:rPr>
          <w:rFonts w:ascii="Verdana" w:hAnsi="Verdana" w:cs="Arial"/>
          <w:sz w:val="20"/>
          <w:szCs w:val="20"/>
        </w:rPr>
        <w:t xml:space="preserve">Sport England and UK Sport have recently launched A Code for Sports Governance.  </w:t>
      </w:r>
    </w:p>
    <w:p w:rsidR="00897322" w:rsidRPr="0021708E" w:rsidRDefault="00897322" w:rsidP="008F4E5A">
      <w:pPr>
        <w:rPr>
          <w:rFonts w:ascii="Verdana" w:hAnsi="Verdana"/>
          <w:b/>
          <w:bCs/>
          <w:sz w:val="20"/>
          <w:szCs w:val="20"/>
        </w:rPr>
      </w:pPr>
    </w:p>
    <w:p w:rsidR="0099742D" w:rsidRPr="0021708E" w:rsidRDefault="008F4E5A" w:rsidP="008F4E5A">
      <w:pPr>
        <w:rPr>
          <w:rFonts w:ascii="Verdana" w:hAnsi="Verdana" w:cs="Arial"/>
          <w:bCs/>
          <w:sz w:val="20"/>
          <w:szCs w:val="20"/>
          <w:lang w:val="en"/>
        </w:rPr>
      </w:pPr>
      <w:r w:rsidRPr="0021708E">
        <w:rPr>
          <w:rFonts w:ascii="Verdana" w:hAnsi="Verdana"/>
          <w:sz w:val="20"/>
          <w:szCs w:val="20"/>
        </w:rPr>
        <w:t xml:space="preserve">All organisations funded at ‘Tier 3’ level by Sport England and UK Sport must comply with the Code by 31 October 2017. A copy of the Code is available at </w:t>
      </w:r>
      <w:hyperlink r:id="rId11" w:history="1">
        <w:r w:rsidR="00897322" w:rsidRPr="0021708E">
          <w:rPr>
            <w:rStyle w:val="Hyperlink"/>
            <w:rFonts w:ascii="Verdana" w:hAnsi="Verdana" w:cs="Arial"/>
            <w:bCs/>
            <w:color w:val="0070C0"/>
            <w:sz w:val="20"/>
            <w:szCs w:val="20"/>
            <w:lang w:val="en"/>
          </w:rPr>
          <w:t>https://www.sportengland.org/news-and-features/news/2016/october/31/new-code-for-sports-governance/</w:t>
        </w:r>
      </w:hyperlink>
    </w:p>
    <w:p w:rsidR="008F4E5A" w:rsidRPr="0021708E" w:rsidRDefault="008F4E5A" w:rsidP="008F4E5A">
      <w:pPr>
        <w:rPr>
          <w:rFonts w:ascii="Verdana" w:hAnsi="Verdana"/>
          <w:sz w:val="20"/>
          <w:szCs w:val="20"/>
        </w:rPr>
      </w:pPr>
    </w:p>
    <w:p w:rsidR="008F4E5A" w:rsidRPr="0021708E" w:rsidRDefault="008F4E5A" w:rsidP="008F4E5A">
      <w:pPr>
        <w:rPr>
          <w:rFonts w:ascii="Verdana" w:hAnsi="Verdana"/>
          <w:sz w:val="20"/>
          <w:szCs w:val="20"/>
        </w:rPr>
      </w:pPr>
      <w:r w:rsidRPr="0021708E">
        <w:rPr>
          <w:rFonts w:ascii="Verdana" w:hAnsi="Verdana"/>
          <w:sz w:val="20"/>
          <w:szCs w:val="20"/>
        </w:rPr>
        <w:t xml:space="preserve">A major new element of the Code is the requirement for funded organisations to take appropriate actions to support greater diversity on their boards. Requirements 2.1 to 2.3 (see pages 42-43 of the Code) give further details. </w:t>
      </w:r>
    </w:p>
    <w:p w:rsidR="008F4E5A" w:rsidRPr="0021708E" w:rsidRDefault="008F4E5A" w:rsidP="008F4E5A">
      <w:pPr>
        <w:rPr>
          <w:rFonts w:ascii="Verdana" w:hAnsi="Verdana"/>
          <w:sz w:val="20"/>
          <w:szCs w:val="20"/>
        </w:rPr>
      </w:pPr>
    </w:p>
    <w:p w:rsidR="008F4E5A" w:rsidRPr="0021708E" w:rsidRDefault="008F4E5A" w:rsidP="008F4E5A">
      <w:pPr>
        <w:rPr>
          <w:rFonts w:ascii="Verdana" w:hAnsi="Verdana"/>
          <w:sz w:val="20"/>
          <w:szCs w:val="20"/>
        </w:rPr>
      </w:pPr>
      <w:r w:rsidRPr="0021708E">
        <w:rPr>
          <w:rFonts w:ascii="Verdana" w:hAnsi="Verdana"/>
          <w:sz w:val="20"/>
          <w:szCs w:val="20"/>
        </w:rPr>
        <w:t xml:space="preserve">In fulfilment of these requirements, UK Sport and Sport England are asking funded organisations to produce Diversity Action Plans setting out how they will increase (or maintain) board diversity in accordance with the requirements of the Code. </w:t>
      </w:r>
    </w:p>
    <w:p w:rsidR="008F4E5A" w:rsidRPr="0021708E" w:rsidRDefault="008F4E5A" w:rsidP="008F4E5A">
      <w:pPr>
        <w:rPr>
          <w:rFonts w:ascii="Verdana" w:hAnsi="Verdana"/>
          <w:sz w:val="20"/>
          <w:szCs w:val="20"/>
        </w:rPr>
      </w:pPr>
    </w:p>
    <w:p w:rsidR="00897322" w:rsidRPr="0021708E" w:rsidRDefault="008F4E5A" w:rsidP="008F4E5A">
      <w:pPr>
        <w:rPr>
          <w:rFonts w:ascii="Verdana" w:hAnsi="Verdana"/>
          <w:sz w:val="20"/>
          <w:szCs w:val="20"/>
        </w:rPr>
      </w:pPr>
      <w:r w:rsidRPr="0021708E">
        <w:rPr>
          <w:rFonts w:ascii="Verdana" w:hAnsi="Verdana"/>
          <w:sz w:val="20"/>
          <w:szCs w:val="20"/>
        </w:rPr>
        <w:t>Our expectation is that these Diversity Action Plans will meaningfully drive greater diversity in the boards of funded organisations. They must be in place by 31 October 2017. UK Sport and Sport England wish to give support to funded organisations to meet these requirements. We need some expert resource to help us do this.</w:t>
      </w:r>
    </w:p>
    <w:p w:rsidR="008F4E5A" w:rsidRPr="0021708E" w:rsidRDefault="008F4E5A" w:rsidP="008F4E5A">
      <w:pPr>
        <w:rPr>
          <w:rFonts w:ascii="Verdana" w:hAnsi="Verdana"/>
          <w:sz w:val="20"/>
          <w:szCs w:val="20"/>
        </w:rPr>
      </w:pPr>
    </w:p>
    <w:p w:rsidR="008F4E5A" w:rsidRPr="0021708E" w:rsidRDefault="00E929A7" w:rsidP="008F4E5A">
      <w:pPr>
        <w:rPr>
          <w:rFonts w:ascii="Verdana" w:hAnsi="Verdana"/>
          <w:b/>
          <w:bCs/>
          <w:sz w:val="20"/>
          <w:szCs w:val="20"/>
        </w:rPr>
      </w:pPr>
      <w:r w:rsidRPr="0021708E">
        <w:rPr>
          <w:rFonts w:ascii="Verdana" w:hAnsi="Verdana"/>
          <w:b/>
          <w:bCs/>
          <w:sz w:val="20"/>
          <w:szCs w:val="20"/>
        </w:rPr>
        <w:t xml:space="preserve">Essential </w:t>
      </w:r>
      <w:r w:rsidR="008F4E5A" w:rsidRPr="0021708E">
        <w:rPr>
          <w:rFonts w:ascii="Verdana" w:hAnsi="Verdana"/>
          <w:b/>
          <w:bCs/>
          <w:sz w:val="20"/>
          <w:szCs w:val="20"/>
        </w:rPr>
        <w:t>Deliverables</w:t>
      </w:r>
      <w:r w:rsidRPr="0021708E">
        <w:rPr>
          <w:rFonts w:ascii="Verdana" w:hAnsi="Verdana"/>
          <w:b/>
          <w:bCs/>
          <w:sz w:val="20"/>
          <w:szCs w:val="20"/>
        </w:rPr>
        <w:t>:</w:t>
      </w:r>
    </w:p>
    <w:p w:rsidR="00897322" w:rsidRPr="0021708E" w:rsidRDefault="008F4E5A" w:rsidP="008F4E5A">
      <w:pPr>
        <w:pStyle w:val="ListParagraph"/>
        <w:numPr>
          <w:ilvl w:val="0"/>
          <w:numId w:val="7"/>
        </w:numPr>
        <w:contextualSpacing w:val="0"/>
        <w:rPr>
          <w:rFonts w:ascii="Verdana" w:hAnsi="Verdana"/>
          <w:sz w:val="20"/>
          <w:szCs w:val="20"/>
        </w:rPr>
      </w:pPr>
      <w:r w:rsidRPr="0021708E">
        <w:rPr>
          <w:rFonts w:ascii="Verdana" w:hAnsi="Verdana"/>
          <w:sz w:val="20"/>
          <w:szCs w:val="20"/>
        </w:rPr>
        <w:t xml:space="preserve">Central practical guidance on writing a </w:t>
      </w:r>
      <w:r w:rsidR="00897322" w:rsidRPr="0021708E">
        <w:rPr>
          <w:rFonts w:ascii="Verdana" w:hAnsi="Verdana"/>
          <w:sz w:val="20"/>
          <w:szCs w:val="20"/>
        </w:rPr>
        <w:t>Diversity Action Plan which addresses the requirements of the Code</w:t>
      </w:r>
      <w:r w:rsidRPr="0021708E">
        <w:rPr>
          <w:rFonts w:ascii="Verdana" w:hAnsi="Verdana"/>
          <w:sz w:val="20"/>
          <w:szCs w:val="20"/>
        </w:rPr>
        <w:t xml:space="preserve">. </w:t>
      </w:r>
      <w:r w:rsidR="00897322" w:rsidRPr="0021708E">
        <w:rPr>
          <w:rFonts w:ascii="Verdana" w:hAnsi="Verdana"/>
          <w:sz w:val="20"/>
          <w:szCs w:val="20"/>
        </w:rPr>
        <w:t xml:space="preserve">Content could include: </w:t>
      </w:r>
    </w:p>
    <w:p w:rsidR="00897322" w:rsidRPr="0021708E" w:rsidRDefault="00897322" w:rsidP="00897322">
      <w:pPr>
        <w:pStyle w:val="ListParagraph"/>
        <w:numPr>
          <w:ilvl w:val="1"/>
          <w:numId w:val="7"/>
        </w:numPr>
        <w:contextualSpacing w:val="0"/>
        <w:rPr>
          <w:rFonts w:ascii="Verdana" w:hAnsi="Verdana"/>
          <w:sz w:val="20"/>
          <w:szCs w:val="20"/>
        </w:rPr>
      </w:pPr>
      <w:r w:rsidRPr="0021708E">
        <w:rPr>
          <w:rFonts w:ascii="Verdana" w:hAnsi="Verdana"/>
          <w:sz w:val="20"/>
          <w:szCs w:val="20"/>
        </w:rPr>
        <w:t xml:space="preserve">What </w:t>
      </w:r>
      <w:r w:rsidR="008F4E5A" w:rsidRPr="0021708E">
        <w:rPr>
          <w:rFonts w:ascii="Verdana" w:hAnsi="Verdana"/>
          <w:sz w:val="20"/>
          <w:szCs w:val="20"/>
        </w:rPr>
        <w:t xml:space="preserve">are the key </w:t>
      </w:r>
      <w:r w:rsidRPr="0021708E">
        <w:rPr>
          <w:rFonts w:ascii="Verdana" w:hAnsi="Verdana"/>
          <w:sz w:val="20"/>
          <w:szCs w:val="20"/>
        </w:rPr>
        <w:t>issues</w:t>
      </w:r>
      <w:r w:rsidR="008F4E5A" w:rsidRPr="0021708E">
        <w:rPr>
          <w:rFonts w:ascii="Verdana" w:hAnsi="Verdana"/>
          <w:sz w:val="20"/>
          <w:szCs w:val="20"/>
        </w:rPr>
        <w:t xml:space="preserve">? </w:t>
      </w:r>
    </w:p>
    <w:p w:rsidR="00897322" w:rsidRPr="0021708E" w:rsidRDefault="00897322" w:rsidP="00897322">
      <w:pPr>
        <w:pStyle w:val="ListParagraph"/>
        <w:numPr>
          <w:ilvl w:val="1"/>
          <w:numId w:val="7"/>
        </w:numPr>
        <w:contextualSpacing w:val="0"/>
        <w:rPr>
          <w:rFonts w:ascii="Verdana" w:hAnsi="Verdana"/>
          <w:sz w:val="20"/>
          <w:szCs w:val="20"/>
        </w:rPr>
      </w:pPr>
      <w:r w:rsidRPr="0021708E">
        <w:rPr>
          <w:rFonts w:ascii="Verdana" w:hAnsi="Verdana"/>
          <w:sz w:val="20"/>
          <w:szCs w:val="20"/>
        </w:rPr>
        <w:t xml:space="preserve">What are the challenges? </w:t>
      </w:r>
    </w:p>
    <w:p w:rsidR="00897322" w:rsidRPr="0021708E" w:rsidRDefault="00897322" w:rsidP="00897322">
      <w:pPr>
        <w:pStyle w:val="ListParagraph"/>
        <w:numPr>
          <w:ilvl w:val="1"/>
          <w:numId w:val="7"/>
        </w:numPr>
        <w:contextualSpacing w:val="0"/>
        <w:rPr>
          <w:rFonts w:ascii="Verdana" w:hAnsi="Verdana"/>
          <w:sz w:val="20"/>
          <w:szCs w:val="20"/>
        </w:rPr>
      </w:pPr>
      <w:r w:rsidRPr="0021708E">
        <w:rPr>
          <w:rFonts w:ascii="Verdana" w:hAnsi="Verdana"/>
          <w:sz w:val="20"/>
          <w:szCs w:val="20"/>
        </w:rPr>
        <w:t xml:space="preserve">What resources does the organisation already have in place? </w:t>
      </w:r>
    </w:p>
    <w:p w:rsidR="00897322" w:rsidRPr="0021708E" w:rsidRDefault="00897322" w:rsidP="00897322">
      <w:pPr>
        <w:pStyle w:val="ListParagraph"/>
        <w:numPr>
          <w:ilvl w:val="1"/>
          <w:numId w:val="7"/>
        </w:numPr>
        <w:contextualSpacing w:val="0"/>
        <w:rPr>
          <w:rFonts w:ascii="Verdana" w:hAnsi="Verdana"/>
          <w:sz w:val="20"/>
          <w:szCs w:val="20"/>
        </w:rPr>
      </w:pPr>
      <w:r w:rsidRPr="0021708E">
        <w:rPr>
          <w:rFonts w:ascii="Verdana" w:hAnsi="Verdana"/>
          <w:sz w:val="20"/>
          <w:szCs w:val="20"/>
        </w:rPr>
        <w:t xml:space="preserve">What actions does it need to take? </w:t>
      </w:r>
    </w:p>
    <w:p w:rsidR="008F4E5A" w:rsidRPr="0021708E" w:rsidRDefault="008F4E5A" w:rsidP="00DE1B50">
      <w:pPr>
        <w:pStyle w:val="ListParagraph"/>
        <w:numPr>
          <w:ilvl w:val="1"/>
          <w:numId w:val="7"/>
        </w:numPr>
        <w:contextualSpacing w:val="0"/>
        <w:rPr>
          <w:rFonts w:ascii="Verdana" w:hAnsi="Verdana"/>
          <w:sz w:val="20"/>
          <w:szCs w:val="20"/>
        </w:rPr>
      </w:pPr>
      <w:r w:rsidRPr="0021708E">
        <w:rPr>
          <w:rFonts w:ascii="Verdana" w:hAnsi="Verdana"/>
          <w:sz w:val="20"/>
          <w:szCs w:val="20"/>
        </w:rPr>
        <w:t xml:space="preserve">Who needs to be involved? </w:t>
      </w:r>
    </w:p>
    <w:p w:rsidR="00567592" w:rsidRPr="0021708E" w:rsidRDefault="00BC6A59" w:rsidP="00D261F6">
      <w:pPr>
        <w:numPr>
          <w:ilvl w:val="0"/>
          <w:numId w:val="1"/>
        </w:numPr>
        <w:ind w:left="426"/>
        <w:rPr>
          <w:rFonts w:ascii="Verdana" w:hAnsi="Verdana" w:cs="Arial"/>
          <w:sz w:val="20"/>
          <w:szCs w:val="20"/>
        </w:rPr>
      </w:pPr>
      <w:r w:rsidRPr="0021708E">
        <w:rPr>
          <w:rFonts w:ascii="Verdana" w:hAnsi="Verdana" w:cs="Arial"/>
          <w:sz w:val="20"/>
          <w:szCs w:val="20"/>
        </w:rPr>
        <w:t xml:space="preserve">Produce a template </w:t>
      </w:r>
      <w:r w:rsidR="00897322" w:rsidRPr="0021708E">
        <w:rPr>
          <w:rFonts w:ascii="Verdana" w:hAnsi="Verdana" w:cs="Arial"/>
          <w:sz w:val="20"/>
          <w:szCs w:val="20"/>
        </w:rPr>
        <w:t xml:space="preserve">of a Diversity Action Plan </w:t>
      </w:r>
      <w:r w:rsidRPr="0021708E">
        <w:rPr>
          <w:rFonts w:ascii="Verdana" w:hAnsi="Verdana" w:cs="Arial"/>
          <w:sz w:val="20"/>
          <w:szCs w:val="20"/>
        </w:rPr>
        <w:t xml:space="preserve">that helps funded bodies to identify </w:t>
      </w:r>
      <w:r w:rsidR="00897322" w:rsidRPr="0021708E">
        <w:rPr>
          <w:rFonts w:ascii="Verdana" w:hAnsi="Verdana" w:cs="Arial"/>
          <w:sz w:val="20"/>
          <w:szCs w:val="20"/>
        </w:rPr>
        <w:t>actions they need to take</w:t>
      </w:r>
      <w:r w:rsidRPr="0021708E">
        <w:rPr>
          <w:rFonts w:ascii="Verdana" w:hAnsi="Verdana" w:cs="Arial"/>
          <w:sz w:val="20"/>
          <w:szCs w:val="20"/>
        </w:rPr>
        <w:t xml:space="preserve"> in </w:t>
      </w:r>
      <w:r w:rsidR="00897322" w:rsidRPr="0021708E">
        <w:rPr>
          <w:rFonts w:ascii="Verdana" w:hAnsi="Verdana" w:cs="Arial"/>
          <w:sz w:val="20"/>
          <w:szCs w:val="20"/>
        </w:rPr>
        <w:t xml:space="preserve">respect of </w:t>
      </w:r>
      <w:r w:rsidRPr="0021708E">
        <w:rPr>
          <w:rFonts w:ascii="Verdana" w:hAnsi="Verdana" w:cs="Arial"/>
          <w:sz w:val="20"/>
          <w:szCs w:val="20"/>
        </w:rPr>
        <w:t xml:space="preserve">the </w:t>
      </w:r>
      <w:r w:rsidR="00897322" w:rsidRPr="0021708E">
        <w:rPr>
          <w:rFonts w:ascii="Verdana" w:hAnsi="Verdana" w:cs="Arial"/>
          <w:sz w:val="20"/>
          <w:szCs w:val="20"/>
        </w:rPr>
        <w:t xml:space="preserve">diversity requirements of the </w:t>
      </w:r>
      <w:r w:rsidRPr="0021708E">
        <w:rPr>
          <w:rFonts w:ascii="Verdana" w:hAnsi="Verdana" w:cs="Arial"/>
          <w:sz w:val="20"/>
          <w:szCs w:val="20"/>
        </w:rPr>
        <w:t>Code</w:t>
      </w:r>
      <w:r w:rsidR="004011B2" w:rsidRPr="0021708E">
        <w:rPr>
          <w:rFonts w:ascii="Verdana" w:hAnsi="Verdana" w:cs="Arial"/>
          <w:sz w:val="20"/>
          <w:szCs w:val="20"/>
        </w:rPr>
        <w:t xml:space="preserve">.  The design of the template needs to link, where </w:t>
      </w:r>
      <w:r w:rsidR="00897322" w:rsidRPr="0021708E">
        <w:rPr>
          <w:rFonts w:ascii="Verdana" w:hAnsi="Verdana" w:cs="Arial"/>
          <w:sz w:val="20"/>
          <w:szCs w:val="20"/>
        </w:rPr>
        <w:t xml:space="preserve">appropriate, </w:t>
      </w:r>
      <w:r w:rsidR="004011B2" w:rsidRPr="0021708E">
        <w:rPr>
          <w:rFonts w:ascii="Verdana" w:hAnsi="Verdana" w:cs="Arial"/>
          <w:sz w:val="20"/>
          <w:szCs w:val="20"/>
        </w:rPr>
        <w:t xml:space="preserve">to the </w:t>
      </w:r>
      <w:r w:rsidR="00897322" w:rsidRPr="0021708E">
        <w:rPr>
          <w:rFonts w:ascii="Verdana" w:hAnsi="Verdana" w:cs="Arial"/>
          <w:sz w:val="20"/>
          <w:szCs w:val="20"/>
        </w:rPr>
        <w:t xml:space="preserve">organisation’s </w:t>
      </w:r>
      <w:r w:rsidR="004011B2" w:rsidRPr="0021708E">
        <w:rPr>
          <w:rFonts w:ascii="Verdana" w:hAnsi="Verdana" w:cs="Arial"/>
          <w:sz w:val="20"/>
          <w:szCs w:val="20"/>
        </w:rPr>
        <w:t>Governance Action Plan (</w:t>
      </w:r>
      <w:r w:rsidR="00897322" w:rsidRPr="0021708E">
        <w:rPr>
          <w:rFonts w:ascii="Verdana" w:hAnsi="Verdana" w:cs="Arial"/>
          <w:sz w:val="20"/>
          <w:szCs w:val="20"/>
        </w:rPr>
        <w:t xml:space="preserve">which sets out a full analysis of where it does and does not comply with the 58 Requirements of Tier 3 of the Code, and the actions it needs to take </w:t>
      </w:r>
      <w:proofErr w:type="gramStart"/>
      <w:r w:rsidR="00897322" w:rsidRPr="0021708E">
        <w:rPr>
          <w:rFonts w:ascii="Verdana" w:hAnsi="Verdana" w:cs="Arial"/>
          <w:sz w:val="20"/>
          <w:szCs w:val="20"/>
        </w:rPr>
        <w:t>in order to</w:t>
      </w:r>
      <w:proofErr w:type="gramEnd"/>
      <w:r w:rsidR="00897322" w:rsidRPr="0021708E">
        <w:rPr>
          <w:rFonts w:ascii="Verdana" w:hAnsi="Verdana" w:cs="Arial"/>
          <w:sz w:val="20"/>
          <w:szCs w:val="20"/>
        </w:rPr>
        <w:t xml:space="preserve"> achieve compliance</w:t>
      </w:r>
      <w:r w:rsidR="004011B2" w:rsidRPr="0021708E">
        <w:rPr>
          <w:rFonts w:ascii="Verdana" w:hAnsi="Verdana" w:cs="Arial"/>
          <w:sz w:val="20"/>
          <w:szCs w:val="20"/>
        </w:rPr>
        <w:t>)</w:t>
      </w:r>
      <w:r w:rsidR="002E6145" w:rsidRPr="0021708E">
        <w:rPr>
          <w:rFonts w:ascii="Verdana" w:hAnsi="Verdana" w:cs="Arial"/>
          <w:sz w:val="20"/>
          <w:szCs w:val="20"/>
        </w:rPr>
        <w:t>.</w:t>
      </w:r>
    </w:p>
    <w:p w:rsidR="00E929A7" w:rsidRPr="0021708E" w:rsidRDefault="004011B2" w:rsidP="00D261F6">
      <w:pPr>
        <w:numPr>
          <w:ilvl w:val="0"/>
          <w:numId w:val="1"/>
        </w:numPr>
        <w:ind w:left="426"/>
        <w:rPr>
          <w:rFonts w:ascii="Verdana" w:hAnsi="Verdana" w:cs="Arial"/>
          <w:sz w:val="20"/>
          <w:szCs w:val="20"/>
        </w:rPr>
      </w:pPr>
      <w:r w:rsidRPr="0021708E">
        <w:rPr>
          <w:rFonts w:ascii="Verdana" w:hAnsi="Verdana" w:cs="Arial"/>
          <w:sz w:val="20"/>
          <w:szCs w:val="20"/>
        </w:rPr>
        <w:t>To provide the first element of moderation for all the D</w:t>
      </w:r>
      <w:r w:rsidR="00897322" w:rsidRPr="0021708E">
        <w:rPr>
          <w:rFonts w:ascii="Verdana" w:hAnsi="Verdana" w:cs="Arial"/>
          <w:sz w:val="20"/>
          <w:szCs w:val="20"/>
        </w:rPr>
        <w:t xml:space="preserve">iversity </w:t>
      </w:r>
      <w:r w:rsidRPr="0021708E">
        <w:rPr>
          <w:rFonts w:ascii="Verdana" w:hAnsi="Verdana" w:cs="Arial"/>
          <w:sz w:val="20"/>
          <w:szCs w:val="20"/>
        </w:rPr>
        <w:t>A</w:t>
      </w:r>
      <w:r w:rsidR="00897322" w:rsidRPr="0021708E">
        <w:rPr>
          <w:rFonts w:ascii="Verdana" w:hAnsi="Verdana" w:cs="Arial"/>
          <w:sz w:val="20"/>
          <w:szCs w:val="20"/>
        </w:rPr>
        <w:t xml:space="preserve">ction </w:t>
      </w:r>
      <w:r w:rsidRPr="0021708E">
        <w:rPr>
          <w:rFonts w:ascii="Verdana" w:hAnsi="Verdana" w:cs="Arial"/>
          <w:sz w:val="20"/>
          <w:szCs w:val="20"/>
        </w:rPr>
        <w:t>P</w:t>
      </w:r>
      <w:r w:rsidR="00897322" w:rsidRPr="0021708E">
        <w:rPr>
          <w:rFonts w:ascii="Verdana" w:hAnsi="Verdana" w:cs="Arial"/>
          <w:sz w:val="20"/>
          <w:szCs w:val="20"/>
        </w:rPr>
        <w:t>lan</w:t>
      </w:r>
      <w:r w:rsidRPr="0021708E">
        <w:rPr>
          <w:rFonts w:ascii="Verdana" w:hAnsi="Verdana" w:cs="Arial"/>
          <w:sz w:val="20"/>
          <w:szCs w:val="20"/>
        </w:rPr>
        <w:t>s</w:t>
      </w:r>
    </w:p>
    <w:p w:rsidR="00E929A7" w:rsidRPr="0021708E" w:rsidRDefault="00E929A7" w:rsidP="00E929A7">
      <w:pPr>
        <w:rPr>
          <w:rFonts w:ascii="Verdana" w:hAnsi="Verdana" w:cs="Arial"/>
          <w:sz w:val="20"/>
          <w:szCs w:val="20"/>
        </w:rPr>
      </w:pPr>
    </w:p>
    <w:p w:rsidR="00E929A7" w:rsidRPr="0021708E" w:rsidRDefault="00612E1D" w:rsidP="00E929A7">
      <w:pPr>
        <w:rPr>
          <w:rFonts w:ascii="Verdana" w:hAnsi="Verdana" w:cs="Arial"/>
          <w:sz w:val="20"/>
          <w:szCs w:val="20"/>
        </w:rPr>
      </w:pPr>
      <w:r w:rsidRPr="0021708E">
        <w:rPr>
          <w:rFonts w:ascii="Verdana" w:hAnsi="Verdana" w:cs="Arial"/>
          <w:sz w:val="20"/>
          <w:szCs w:val="20"/>
        </w:rPr>
        <w:t xml:space="preserve">Possible Further </w:t>
      </w:r>
      <w:r w:rsidR="00E929A7" w:rsidRPr="0021708E">
        <w:rPr>
          <w:rFonts w:ascii="Verdana" w:hAnsi="Verdana" w:cs="Arial"/>
          <w:sz w:val="20"/>
          <w:szCs w:val="20"/>
        </w:rPr>
        <w:t>Deliverables:</w:t>
      </w:r>
    </w:p>
    <w:p w:rsidR="00E929A7" w:rsidRPr="0021708E" w:rsidRDefault="00E929A7" w:rsidP="00D261F6">
      <w:pPr>
        <w:pStyle w:val="ListParagraph"/>
        <w:numPr>
          <w:ilvl w:val="0"/>
          <w:numId w:val="8"/>
        </w:numPr>
        <w:ind w:left="426"/>
        <w:rPr>
          <w:rFonts w:ascii="Verdana" w:hAnsi="Verdana" w:cs="Arial"/>
          <w:sz w:val="20"/>
          <w:szCs w:val="20"/>
        </w:rPr>
      </w:pPr>
      <w:r w:rsidRPr="0021708E">
        <w:rPr>
          <w:rFonts w:ascii="Verdana" w:hAnsi="Verdana" w:cs="Arial"/>
          <w:sz w:val="20"/>
          <w:szCs w:val="20"/>
        </w:rPr>
        <w:t xml:space="preserve">Provide a minimum of two hours personalised advice/guidance to </w:t>
      </w:r>
      <w:r w:rsidR="00707165">
        <w:rPr>
          <w:rFonts w:ascii="Verdana" w:hAnsi="Verdana" w:cs="Arial"/>
          <w:sz w:val="20"/>
          <w:szCs w:val="20"/>
        </w:rPr>
        <w:t xml:space="preserve">each Tier 3 partner </w:t>
      </w:r>
      <w:r w:rsidRPr="0021708E">
        <w:rPr>
          <w:rFonts w:ascii="Verdana" w:hAnsi="Verdana" w:cs="Arial"/>
          <w:sz w:val="20"/>
          <w:szCs w:val="20"/>
        </w:rPr>
        <w:t>in the development of their Diversity Action Plans.</w:t>
      </w:r>
      <w:r w:rsidR="00612E1D" w:rsidRPr="0021708E">
        <w:rPr>
          <w:rFonts w:ascii="Verdana" w:hAnsi="Verdana" w:cs="Arial"/>
          <w:sz w:val="20"/>
          <w:szCs w:val="20"/>
        </w:rPr>
        <w:t xml:space="preserve"> </w:t>
      </w:r>
    </w:p>
    <w:p w:rsidR="00612E1D" w:rsidRPr="0021708E" w:rsidRDefault="00612E1D" w:rsidP="00D261F6">
      <w:pPr>
        <w:pStyle w:val="ListParagraph"/>
        <w:ind w:left="426" w:hanging="11"/>
        <w:rPr>
          <w:rFonts w:ascii="Verdana" w:hAnsi="Verdana" w:cs="Arial"/>
          <w:sz w:val="20"/>
          <w:szCs w:val="20"/>
        </w:rPr>
      </w:pPr>
      <w:r w:rsidRPr="0021708E">
        <w:rPr>
          <w:rFonts w:ascii="Verdana" w:hAnsi="Verdana" w:cs="Arial"/>
          <w:sz w:val="20"/>
          <w:szCs w:val="20"/>
        </w:rPr>
        <w:t>Note: Sport England and UK Sport do not yet know what the likely demand for this will be.</w:t>
      </w:r>
    </w:p>
    <w:p w:rsidR="0099742D" w:rsidRPr="0021708E" w:rsidRDefault="0099742D" w:rsidP="00DE1B50">
      <w:pPr>
        <w:rPr>
          <w:rFonts w:ascii="Verdana" w:hAnsi="Verdana" w:cs="Arial"/>
          <w:sz w:val="20"/>
          <w:szCs w:val="20"/>
        </w:rPr>
      </w:pPr>
    </w:p>
    <w:p w:rsidR="006775C3" w:rsidRDefault="006775C3" w:rsidP="00DE1B50">
      <w:pPr>
        <w:jc w:val="both"/>
        <w:rPr>
          <w:rFonts w:ascii="Verdana" w:hAnsi="Verdana" w:cs="Arial"/>
          <w:b/>
          <w:sz w:val="20"/>
          <w:szCs w:val="20"/>
        </w:rPr>
      </w:pPr>
    </w:p>
    <w:p w:rsidR="006775C3" w:rsidRDefault="006775C3" w:rsidP="00DE1B50">
      <w:pPr>
        <w:jc w:val="both"/>
        <w:rPr>
          <w:rFonts w:ascii="Verdana" w:hAnsi="Verdana" w:cs="Arial"/>
          <w:b/>
          <w:sz w:val="20"/>
          <w:szCs w:val="20"/>
        </w:rPr>
      </w:pPr>
    </w:p>
    <w:p w:rsidR="006775C3" w:rsidRDefault="006775C3" w:rsidP="00DE1B50">
      <w:pPr>
        <w:jc w:val="both"/>
        <w:rPr>
          <w:rFonts w:ascii="Verdana" w:hAnsi="Verdana" w:cs="Arial"/>
          <w:b/>
          <w:sz w:val="20"/>
          <w:szCs w:val="20"/>
        </w:rPr>
      </w:pPr>
    </w:p>
    <w:p w:rsidR="006775C3" w:rsidRDefault="006775C3" w:rsidP="00DE1B50">
      <w:pPr>
        <w:jc w:val="both"/>
        <w:rPr>
          <w:rFonts w:ascii="Verdana" w:hAnsi="Verdana" w:cs="Arial"/>
          <w:b/>
          <w:sz w:val="20"/>
          <w:szCs w:val="20"/>
        </w:rPr>
      </w:pPr>
    </w:p>
    <w:p w:rsidR="006775C3" w:rsidRDefault="006775C3" w:rsidP="00DE1B50">
      <w:pPr>
        <w:jc w:val="both"/>
        <w:rPr>
          <w:rFonts w:ascii="Verdana" w:hAnsi="Verdana" w:cs="Arial"/>
          <w:b/>
          <w:sz w:val="20"/>
          <w:szCs w:val="20"/>
        </w:rPr>
      </w:pPr>
    </w:p>
    <w:p w:rsidR="006775C3" w:rsidRDefault="006775C3" w:rsidP="00DE1B50">
      <w:pPr>
        <w:jc w:val="both"/>
        <w:rPr>
          <w:rFonts w:ascii="Verdana" w:hAnsi="Verdana" w:cs="Arial"/>
          <w:b/>
          <w:sz w:val="20"/>
          <w:szCs w:val="20"/>
        </w:rPr>
      </w:pPr>
    </w:p>
    <w:p w:rsidR="006775C3" w:rsidRDefault="006775C3" w:rsidP="00DE1B50">
      <w:pPr>
        <w:jc w:val="both"/>
        <w:rPr>
          <w:rFonts w:ascii="Verdana" w:hAnsi="Verdana" w:cs="Arial"/>
          <w:b/>
          <w:sz w:val="20"/>
          <w:szCs w:val="20"/>
        </w:rPr>
      </w:pPr>
    </w:p>
    <w:p w:rsidR="001A224D" w:rsidRDefault="001A224D" w:rsidP="00DE1B50">
      <w:pPr>
        <w:jc w:val="both"/>
        <w:rPr>
          <w:rFonts w:ascii="Verdana" w:hAnsi="Verdana" w:cs="Arial"/>
          <w:b/>
          <w:sz w:val="20"/>
          <w:szCs w:val="20"/>
        </w:rPr>
      </w:pPr>
    </w:p>
    <w:p w:rsidR="00DE1B50" w:rsidRPr="0021708E" w:rsidRDefault="00DE1B50" w:rsidP="00DE1B50">
      <w:pPr>
        <w:jc w:val="both"/>
        <w:rPr>
          <w:rFonts w:ascii="Verdana" w:hAnsi="Verdana" w:cs="Arial"/>
          <w:b/>
          <w:sz w:val="20"/>
          <w:szCs w:val="20"/>
        </w:rPr>
      </w:pPr>
      <w:r w:rsidRPr="0021708E">
        <w:rPr>
          <w:rFonts w:ascii="Verdana" w:hAnsi="Verdana" w:cs="Arial"/>
          <w:b/>
          <w:sz w:val="20"/>
          <w:szCs w:val="20"/>
        </w:rPr>
        <w:t>Cost</w:t>
      </w:r>
    </w:p>
    <w:p w:rsidR="00DE1B50" w:rsidRPr="0021708E" w:rsidRDefault="00DE1B50" w:rsidP="00DE1B50">
      <w:pPr>
        <w:jc w:val="both"/>
        <w:rPr>
          <w:rFonts w:ascii="Verdana" w:hAnsi="Verdana" w:cs="Arial"/>
          <w:sz w:val="20"/>
          <w:szCs w:val="20"/>
        </w:rPr>
      </w:pPr>
      <w:r w:rsidRPr="0021708E">
        <w:rPr>
          <w:rFonts w:ascii="Verdana" w:hAnsi="Verdana" w:cs="Arial"/>
          <w:sz w:val="20"/>
          <w:szCs w:val="20"/>
        </w:rPr>
        <w:t>There is a maximum budget available of £</w:t>
      </w:r>
      <w:r w:rsidR="002B63D3" w:rsidRPr="0021708E">
        <w:rPr>
          <w:rFonts w:ascii="Verdana" w:hAnsi="Verdana" w:cs="Arial"/>
          <w:sz w:val="20"/>
          <w:szCs w:val="20"/>
        </w:rPr>
        <w:t>30</w:t>
      </w:r>
      <w:r w:rsidR="0099742D" w:rsidRPr="0021708E">
        <w:rPr>
          <w:rFonts w:ascii="Verdana" w:hAnsi="Verdana" w:cs="Arial"/>
          <w:sz w:val="20"/>
          <w:szCs w:val="20"/>
        </w:rPr>
        <w:t>,</w:t>
      </w:r>
      <w:r w:rsidRPr="0021708E">
        <w:rPr>
          <w:rFonts w:ascii="Verdana" w:hAnsi="Verdana" w:cs="Arial"/>
          <w:sz w:val="20"/>
          <w:szCs w:val="20"/>
        </w:rPr>
        <w:t xml:space="preserve">000 from </w:t>
      </w:r>
      <w:r w:rsidR="00ED5F01" w:rsidRPr="0021708E">
        <w:rPr>
          <w:rFonts w:ascii="Verdana" w:hAnsi="Verdana" w:cs="Arial"/>
          <w:sz w:val="20"/>
          <w:szCs w:val="20"/>
        </w:rPr>
        <w:t xml:space="preserve">Lottery and </w:t>
      </w:r>
      <w:r w:rsidRPr="0021708E">
        <w:rPr>
          <w:rFonts w:ascii="Verdana" w:hAnsi="Verdana" w:cs="Arial"/>
          <w:sz w:val="20"/>
          <w:szCs w:val="20"/>
        </w:rPr>
        <w:t>Exchequer funding</w:t>
      </w:r>
      <w:r w:rsidR="0037015D" w:rsidRPr="0021708E">
        <w:rPr>
          <w:rFonts w:ascii="Verdana" w:hAnsi="Verdana" w:cs="Arial"/>
          <w:sz w:val="20"/>
          <w:szCs w:val="20"/>
        </w:rPr>
        <w:t xml:space="preserve"> available starting </w:t>
      </w:r>
      <w:r w:rsidR="0099742D" w:rsidRPr="0021708E">
        <w:rPr>
          <w:rFonts w:ascii="Verdana" w:hAnsi="Verdana" w:cs="Arial"/>
          <w:sz w:val="20"/>
          <w:szCs w:val="20"/>
        </w:rPr>
        <w:t>Mid-</w:t>
      </w:r>
      <w:r w:rsidR="0037015D" w:rsidRPr="0021708E">
        <w:rPr>
          <w:rFonts w:ascii="Verdana" w:hAnsi="Verdana" w:cs="Arial"/>
          <w:sz w:val="20"/>
          <w:szCs w:val="20"/>
        </w:rPr>
        <w:t>June 2017.</w:t>
      </w:r>
      <w:r w:rsidRPr="0021708E">
        <w:rPr>
          <w:rFonts w:ascii="Verdana" w:hAnsi="Verdana" w:cs="Arial"/>
          <w:sz w:val="20"/>
          <w:szCs w:val="20"/>
        </w:rPr>
        <w:t xml:space="preserve">  </w:t>
      </w:r>
    </w:p>
    <w:p w:rsidR="0099742D" w:rsidRPr="0021708E" w:rsidRDefault="0099742D" w:rsidP="00DE1B50">
      <w:pPr>
        <w:jc w:val="both"/>
        <w:rPr>
          <w:rFonts w:ascii="Verdana" w:hAnsi="Verdana" w:cs="Arial"/>
          <w:sz w:val="20"/>
          <w:szCs w:val="20"/>
        </w:rPr>
      </w:pPr>
    </w:p>
    <w:p w:rsidR="00DE1B50" w:rsidRPr="0021708E" w:rsidRDefault="00DE1B50" w:rsidP="00DE1B50">
      <w:pPr>
        <w:jc w:val="both"/>
        <w:rPr>
          <w:rFonts w:ascii="Verdana" w:hAnsi="Verdana" w:cs="Arial"/>
          <w:b/>
          <w:sz w:val="20"/>
          <w:szCs w:val="20"/>
        </w:rPr>
      </w:pPr>
      <w:r w:rsidRPr="0021708E">
        <w:rPr>
          <w:rFonts w:ascii="Verdana" w:hAnsi="Verdana" w:cs="Arial"/>
          <w:b/>
          <w:sz w:val="20"/>
          <w:szCs w:val="20"/>
        </w:rPr>
        <w:t>Timescales</w:t>
      </w:r>
    </w:p>
    <w:p w:rsidR="00DE1B50" w:rsidRPr="0021708E" w:rsidRDefault="00DE1B50" w:rsidP="00DE1B50">
      <w:pPr>
        <w:jc w:val="both"/>
        <w:rPr>
          <w:rFonts w:ascii="Verdana" w:hAnsi="Verdana" w:cs="Arial"/>
          <w:sz w:val="20"/>
          <w:szCs w:val="20"/>
        </w:rPr>
      </w:pPr>
      <w:r w:rsidRPr="0021708E">
        <w:rPr>
          <w:rFonts w:ascii="Verdana" w:hAnsi="Verdana" w:cs="Arial"/>
          <w:sz w:val="20"/>
          <w:szCs w:val="20"/>
        </w:rPr>
        <w:t xml:space="preserve">Interested parties are invited to </w:t>
      </w:r>
      <w:r w:rsidR="0037015D" w:rsidRPr="0021708E">
        <w:rPr>
          <w:rFonts w:ascii="Verdana" w:hAnsi="Verdana" w:cs="Arial"/>
          <w:sz w:val="20"/>
          <w:szCs w:val="20"/>
        </w:rPr>
        <w:t>apply to deliver the prospectus</w:t>
      </w:r>
      <w:r w:rsidR="002B63D3" w:rsidRPr="0021708E">
        <w:rPr>
          <w:rFonts w:ascii="Verdana" w:hAnsi="Verdana" w:cs="Arial"/>
          <w:sz w:val="20"/>
          <w:szCs w:val="20"/>
        </w:rPr>
        <w:t xml:space="preserve">, </w:t>
      </w:r>
      <w:r w:rsidR="0037015D" w:rsidRPr="0021708E">
        <w:rPr>
          <w:rFonts w:ascii="Verdana" w:hAnsi="Verdana" w:cs="Arial"/>
          <w:sz w:val="20"/>
          <w:szCs w:val="20"/>
        </w:rPr>
        <w:t>template</w:t>
      </w:r>
      <w:r w:rsidR="00707165">
        <w:rPr>
          <w:rFonts w:ascii="Verdana" w:hAnsi="Verdana" w:cs="Arial"/>
          <w:sz w:val="20"/>
          <w:szCs w:val="20"/>
        </w:rPr>
        <w:t>, personalised partner</w:t>
      </w:r>
      <w:r w:rsidR="0099742D" w:rsidRPr="0021708E">
        <w:rPr>
          <w:rFonts w:ascii="Verdana" w:hAnsi="Verdana" w:cs="Arial"/>
          <w:sz w:val="20"/>
          <w:szCs w:val="20"/>
        </w:rPr>
        <w:t xml:space="preserve"> advice/guidance </w:t>
      </w:r>
      <w:r w:rsidR="002B63D3" w:rsidRPr="0021708E">
        <w:rPr>
          <w:rFonts w:ascii="Verdana" w:hAnsi="Verdana" w:cs="Arial"/>
          <w:sz w:val="20"/>
          <w:szCs w:val="20"/>
        </w:rPr>
        <w:t>and moderation</w:t>
      </w:r>
      <w:r w:rsidR="0037015D" w:rsidRPr="0021708E">
        <w:rPr>
          <w:rFonts w:ascii="Verdana" w:hAnsi="Verdana" w:cs="Arial"/>
          <w:sz w:val="20"/>
          <w:szCs w:val="20"/>
        </w:rPr>
        <w:t xml:space="preserve"> by</w:t>
      </w:r>
      <w:r w:rsidR="002B63D3" w:rsidRPr="0021708E">
        <w:rPr>
          <w:rFonts w:ascii="Verdana" w:hAnsi="Verdana" w:cs="Arial"/>
          <w:sz w:val="20"/>
          <w:szCs w:val="20"/>
        </w:rPr>
        <w:t xml:space="preserve"> 12 noon on the 19</w:t>
      </w:r>
      <w:r w:rsidR="006F024A" w:rsidRPr="0021708E">
        <w:rPr>
          <w:rFonts w:ascii="Verdana" w:hAnsi="Verdana" w:cs="Arial"/>
          <w:sz w:val="20"/>
          <w:szCs w:val="20"/>
        </w:rPr>
        <w:t xml:space="preserve"> June 2017.</w:t>
      </w:r>
      <w:r w:rsidRPr="0021708E">
        <w:rPr>
          <w:rFonts w:ascii="Verdana" w:hAnsi="Verdana" w:cs="Arial"/>
          <w:sz w:val="20"/>
          <w:szCs w:val="20"/>
        </w:rPr>
        <w:t xml:space="preserve"> The following timescales and processes apply</w:t>
      </w:r>
      <w:r w:rsidR="002B63D3" w:rsidRPr="0021708E">
        <w:rPr>
          <w:rFonts w:ascii="Verdana" w:hAnsi="Verdana" w:cs="Arial"/>
          <w:sz w:val="20"/>
          <w:szCs w:val="20"/>
        </w:rPr>
        <w:t>:</w:t>
      </w:r>
    </w:p>
    <w:p w:rsidR="00DE1B50" w:rsidRPr="0021708E" w:rsidRDefault="00DE1B50" w:rsidP="00DE1B50">
      <w:pPr>
        <w:jc w:val="both"/>
        <w:rPr>
          <w:rFonts w:ascii="Verdana" w:hAnsi="Verdana" w:cs="Arial"/>
          <w:sz w:val="20"/>
          <w:szCs w:val="20"/>
        </w:rPr>
      </w:pPr>
    </w:p>
    <w:p w:rsidR="00DE1B50" w:rsidRPr="0021708E" w:rsidRDefault="00DE1B50" w:rsidP="00DE1B50">
      <w:pPr>
        <w:jc w:val="both"/>
        <w:rPr>
          <w:rFonts w:ascii="Verdana" w:hAnsi="Verdana" w:cs="Arial"/>
          <w:sz w:val="20"/>
          <w:szCs w:val="20"/>
        </w:rPr>
      </w:pPr>
      <w:r w:rsidRPr="0021708E">
        <w:rPr>
          <w:rFonts w:ascii="Verdana" w:hAnsi="Verdana" w:cs="Arial"/>
          <w:sz w:val="20"/>
          <w:szCs w:val="20"/>
        </w:rPr>
        <w:t>Production and submission of EOIs</w:t>
      </w:r>
      <w:r w:rsidRPr="0021708E">
        <w:rPr>
          <w:rFonts w:ascii="Verdana" w:hAnsi="Verdana" w:cs="Arial"/>
          <w:sz w:val="20"/>
          <w:szCs w:val="20"/>
        </w:rPr>
        <w:tab/>
      </w:r>
      <w:r w:rsidRPr="0021708E">
        <w:rPr>
          <w:rFonts w:ascii="Verdana" w:hAnsi="Verdana" w:cs="Arial"/>
          <w:sz w:val="20"/>
          <w:szCs w:val="20"/>
        </w:rPr>
        <w:tab/>
      </w:r>
      <w:r w:rsidRPr="0021708E">
        <w:rPr>
          <w:rFonts w:ascii="Verdana" w:hAnsi="Verdana" w:cs="Arial"/>
          <w:sz w:val="20"/>
          <w:szCs w:val="20"/>
        </w:rPr>
        <w:tab/>
      </w:r>
      <w:r w:rsidRPr="0021708E">
        <w:rPr>
          <w:rFonts w:ascii="Verdana" w:hAnsi="Verdana" w:cs="Arial"/>
          <w:sz w:val="20"/>
          <w:szCs w:val="20"/>
        </w:rPr>
        <w:tab/>
      </w:r>
      <w:r w:rsidR="006F024A" w:rsidRPr="0021708E">
        <w:rPr>
          <w:rFonts w:ascii="Verdana" w:hAnsi="Verdana" w:cs="Arial"/>
          <w:sz w:val="20"/>
          <w:szCs w:val="20"/>
        </w:rPr>
        <w:t>1</w:t>
      </w:r>
      <w:r w:rsidR="002B63D3" w:rsidRPr="0021708E">
        <w:rPr>
          <w:rFonts w:ascii="Verdana" w:hAnsi="Verdana" w:cs="Arial"/>
          <w:sz w:val="20"/>
          <w:szCs w:val="20"/>
        </w:rPr>
        <w:t>9</w:t>
      </w:r>
      <w:r w:rsidR="006F024A" w:rsidRPr="0021708E">
        <w:rPr>
          <w:rFonts w:ascii="Verdana" w:hAnsi="Verdana" w:cs="Arial"/>
          <w:sz w:val="20"/>
          <w:szCs w:val="20"/>
        </w:rPr>
        <w:t xml:space="preserve"> June 2017</w:t>
      </w:r>
      <w:r w:rsidR="002B63D3" w:rsidRPr="0021708E">
        <w:rPr>
          <w:rFonts w:ascii="Verdana" w:hAnsi="Verdana" w:cs="Arial"/>
          <w:sz w:val="20"/>
          <w:szCs w:val="20"/>
        </w:rPr>
        <w:t xml:space="preserve"> (by 12 noon)</w:t>
      </w:r>
    </w:p>
    <w:p w:rsidR="00DE1B50" w:rsidRPr="0021708E" w:rsidRDefault="006F024A" w:rsidP="00DE1B50">
      <w:pPr>
        <w:jc w:val="both"/>
        <w:rPr>
          <w:rFonts w:ascii="Verdana" w:hAnsi="Verdana" w:cs="Arial"/>
          <w:sz w:val="20"/>
          <w:szCs w:val="20"/>
        </w:rPr>
      </w:pPr>
      <w:r w:rsidRPr="0021708E">
        <w:rPr>
          <w:rFonts w:ascii="Verdana" w:hAnsi="Verdana" w:cs="Arial"/>
          <w:sz w:val="20"/>
          <w:szCs w:val="20"/>
        </w:rPr>
        <w:t xml:space="preserve">Interviews </w:t>
      </w:r>
      <w:r w:rsidRPr="0021708E">
        <w:rPr>
          <w:rFonts w:ascii="Verdana" w:hAnsi="Verdana" w:cs="Arial"/>
          <w:sz w:val="20"/>
          <w:szCs w:val="20"/>
        </w:rPr>
        <w:tab/>
      </w:r>
      <w:r w:rsidRPr="0021708E">
        <w:rPr>
          <w:rFonts w:ascii="Verdana" w:hAnsi="Verdana" w:cs="Arial"/>
          <w:sz w:val="20"/>
          <w:szCs w:val="20"/>
        </w:rPr>
        <w:tab/>
      </w:r>
      <w:r w:rsidRPr="0021708E">
        <w:rPr>
          <w:rFonts w:ascii="Verdana" w:hAnsi="Verdana" w:cs="Arial"/>
          <w:sz w:val="20"/>
          <w:szCs w:val="20"/>
        </w:rPr>
        <w:tab/>
      </w:r>
      <w:r w:rsidRPr="0021708E">
        <w:rPr>
          <w:rFonts w:ascii="Verdana" w:hAnsi="Verdana" w:cs="Arial"/>
          <w:sz w:val="20"/>
          <w:szCs w:val="20"/>
        </w:rPr>
        <w:tab/>
      </w:r>
      <w:r w:rsidRPr="0021708E">
        <w:rPr>
          <w:rFonts w:ascii="Verdana" w:hAnsi="Verdana" w:cs="Arial"/>
          <w:sz w:val="20"/>
          <w:szCs w:val="20"/>
        </w:rPr>
        <w:tab/>
      </w:r>
      <w:r w:rsidRPr="0021708E">
        <w:rPr>
          <w:rFonts w:ascii="Verdana" w:hAnsi="Verdana" w:cs="Arial"/>
          <w:sz w:val="20"/>
          <w:szCs w:val="20"/>
        </w:rPr>
        <w:tab/>
      </w:r>
      <w:r w:rsidRPr="0021708E">
        <w:rPr>
          <w:rFonts w:ascii="Verdana" w:hAnsi="Verdana" w:cs="Arial"/>
          <w:sz w:val="20"/>
          <w:szCs w:val="20"/>
        </w:rPr>
        <w:tab/>
      </w:r>
      <w:r w:rsidR="00DC2705" w:rsidRPr="0021708E">
        <w:rPr>
          <w:rFonts w:ascii="Verdana" w:hAnsi="Verdana" w:cs="Arial"/>
          <w:sz w:val="20"/>
          <w:szCs w:val="20"/>
        </w:rPr>
        <w:t>22</w:t>
      </w:r>
      <w:r w:rsidRPr="0021708E">
        <w:rPr>
          <w:rFonts w:ascii="Verdana" w:hAnsi="Verdana" w:cs="Arial"/>
          <w:sz w:val="20"/>
          <w:szCs w:val="20"/>
        </w:rPr>
        <w:t xml:space="preserve"> June 2017</w:t>
      </w:r>
      <w:r w:rsidR="00DE1B50" w:rsidRPr="0021708E">
        <w:rPr>
          <w:rFonts w:ascii="Verdana" w:hAnsi="Verdana" w:cs="Arial"/>
          <w:sz w:val="20"/>
          <w:szCs w:val="20"/>
        </w:rPr>
        <w:tab/>
      </w:r>
    </w:p>
    <w:p w:rsidR="00DE1B50" w:rsidRPr="0021708E" w:rsidRDefault="006F024A" w:rsidP="00DE1B50">
      <w:pPr>
        <w:jc w:val="both"/>
        <w:rPr>
          <w:rFonts w:ascii="Verdana" w:hAnsi="Verdana" w:cs="Arial"/>
          <w:sz w:val="20"/>
          <w:szCs w:val="20"/>
        </w:rPr>
      </w:pPr>
      <w:r w:rsidRPr="0021708E">
        <w:rPr>
          <w:rFonts w:ascii="Verdana" w:hAnsi="Verdana" w:cs="Arial"/>
          <w:sz w:val="20"/>
          <w:szCs w:val="20"/>
        </w:rPr>
        <w:t xml:space="preserve">Contract awarded </w:t>
      </w:r>
      <w:r w:rsidRPr="0021708E">
        <w:rPr>
          <w:rFonts w:ascii="Verdana" w:hAnsi="Verdana" w:cs="Arial"/>
          <w:sz w:val="20"/>
          <w:szCs w:val="20"/>
        </w:rPr>
        <w:tab/>
      </w:r>
      <w:r w:rsidRPr="0021708E">
        <w:rPr>
          <w:rFonts w:ascii="Verdana" w:hAnsi="Verdana" w:cs="Arial"/>
          <w:sz w:val="20"/>
          <w:szCs w:val="20"/>
        </w:rPr>
        <w:tab/>
      </w:r>
      <w:r w:rsidRPr="0021708E">
        <w:rPr>
          <w:rFonts w:ascii="Verdana" w:hAnsi="Verdana" w:cs="Arial"/>
          <w:sz w:val="20"/>
          <w:szCs w:val="20"/>
        </w:rPr>
        <w:tab/>
      </w:r>
      <w:r w:rsidRPr="0021708E">
        <w:rPr>
          <w:rFonts w:ascii="Verdana" w:hAnsi="Verdana" w:cs="Arial"/>
          <w:sz w:val="20"/>
          <w:szCs w:val="20"/>
        </w:rPr>
        <w:tab/>
      </w:r>
      <w:r w:rsidRPr="0021708E">
        <w:rPr>
          <w:rFonts w:ascii="Verdana" w:hAnsi="Verdana" w:cs="Arial"/>
          <w:sz w:val="20"/>
          <w:szCs w:val="20"/>
        </w:rPr>
        <w:tab/>
      </w:r>
      <w:r w:rsidRPr="0021708E">
        <w:rPr>
          <w:rFonts w:ascii="Verdana" w:hAnsi="Verdana" w:cs="Arial"/>
          <w:sz w:val="20"/>
          <w:szCs w:val="20"/>
        </w:rPr>
        <w:tab/>
      </w:r>
      <w:r w:rsidR="00DC2705" w:rsidRPr="0021708E">
        <w:rPr>
          <w:rFonts w:ascii="Verdana" w:hAnsi="Verdana" w:cs="Arial"/>
          <w:sz w:val="20"/>
          <w:szCs w:val="20"/>
        </w:rPr>
        <w:t>23</w:t>
      </w:r>
      <w:r w:rsidRPr="0021708E">
        <w:rPr>
          <w:rFonts w:ascii="Verdana" w:hAnsi="Verdana" w:cs="Arial"/>
          <w:sz w:val="20"/>
          <w:szCs w:val="20"/>
        </w:rPr>
        <w:t xml:space="preserve"> June 2017</w:t>
      </w:r>
      <w:r w:rsidR="00DE1B50" w:rsidRPr="0021708E">
        <w:rPr>
          <w:rFonts w:ascii="Verdana" w:hAnsi="Verdana" w:cs="Arial"/>
          <w:sz w:val="20"/>
          <w:szCs w:val="20"/>
        </w:rPr>
        <w:tab/>
      </w:r>
      <w:r w:rsidR="00DE1B50" w:rsidRPr="0021708E">
        <w:rPr>
          <w:rFonts w:ascii="Verdana" w:hAnsi="Verdana" w:cs="Arial"/>
          <w:sz w:val="20"/>
          <w:szCs w:val="20"/>
        </w:rPr>
        <w:tab/>
      </w:r>
      <w:r w:rsidR="00DE1B50" w:rsidRPr="0021708E">
        <w:rPr>
          <w:rFonts w:ascii="Verdana" w:hAnsi="Verdana" w:cs="Arial"/>
          <w:sz w:val="20"/>
          <w:szCs w:val="20"/>
        </w:rPr>
        <w:tab/>
      </w:r>
    </w:p>
    <w:p w:rsidR="00DE1B50" w:rsidRPr="0021708E" w:rsidRDefault="006F024A" w:rsidP="00DE1B50">
      <w:pPr>
        <w:jc w:val="both"/>
        <w:rPr>
          <w:rFonts w:ascii="Verdana" w:hAnsi="Verdana" w:cs="Arial"/>
          <w:sz w:val="20"/>
          <w:szCs w:val="20"/>
        </w:rPr>
      </w:pPr>
      <w:r w:rsidRPr="0021708E">
        <w:rPr>
          <w:rFonts w:ascii="Verdana" w:hAnsi="Verdana" w:cs="Arial"/>
          <w:sz w:val="20"/>
          <w:szCs w:val="20"/>
        </w:rPr>
        <w:t>Development</w:t>
      </w:r>
      <w:r w:rsidR="00033602" w:rsidRPr="0021708E">
        <w:rPr>
          <w:rFonts w:ascii="Verdana" w:hAnsi="Verdana" w:cs="Arial"/>
          <w:sz w:val="20"/>
          <w:szCs w:val="20"/>
        </w:rPr>
        <w:t xml:space="preserve"> of </w:t>
      </w:r>
      <w:r w:rsidR="00612E1D" w:rsidRPr="0021708E">
        <w:rPr>
          <w:rFonts w:ascii="Verdana" w:hAnsi="Verdana" w:cs="Arial"/>
          <w:sz w:val="20"/>
          <w:szCs w:val="20"/>
        </w:rPr>
        <w:t>guidance document and template</w:t>
      </w:r>
      <w:r w:rsidR="00612E1D" w:rsidRPr="0021708E">
        <w:rPr>
          <w:rFonts w:ascii="Verdana" w:hAnsi="Verdana" w:cs="Arial"/>
          <w:sz w:val="20"/>
          <w:szCs w:val="20"/>
        </w:rPr>
        <w:tab/>
      </w:r>
      <w:r w:rsidR="00F51CFF">
        <w:rPr>
          <w:rFonts w:ascii="Verdana" w:hAnsi="Verdana" w:cs="Arial"/>
          <w:sz w:val="20"/>
          <w:szCs w:val="20"/>
        </w:rPr>
        <w:tab/>
      </w:r>
      <w:r w:rsidR="00033602" w:rsidRPr="0021708E">
        <w:rPr>
          <w:rFonts w:ascii="Verdana" w:hAnsi="Verdana" w:cs="Arial"/>
          <w:sz w:val="20"/>
          <w:szCs w:val="20"/>
        </w:rPr>
        <w:t>17</w:t>
      </w:r>
      <w:r w:rsidRPr="0021708E">
        <w:rPr>
          <w:rFonts w:ascii="Verdana" w:hAnsi="Verdana" w:cs="Arial"/>
          <w:sz w:val="20"/>
          <w:szCs w:val="20"/>
        </w:rPr>
        <w:t xml:space="preserve"> July 2017</w:t>
      </w:r>
      <w:r w:rsidR="00DE1B50" w:rsidRPr="0021708E">
        <w:rPr>
          <w:rFonts w:ascii="Verdana" w:hAnsi="Verdana" w:cs="Arial"/>
          <w:sz w:val="20"/>
          <w:szCs w:val="20"/>
        </w:rPr>
        <w:tab/>
      </w:r>
      <w:r w:rsidR="00DE1B50" w:rsidRPr="0021708E">
        <w:rPr>
          <w:rFonts w:ascii="Verdana" w:hAnsi="Verdana" w:cs="Arial"/>
          <w:sz w:val="20"/>
          <w:szCs w:val="20"/>
        </w:rPr>
        <w:tab/>
      </w:r>
    </w:p>
    <w:p w:rsidR="00DC2705" w:rsidRPr="0021708E" w:rsidRDefault="00DC2705" w:rsidP="00DE1B50">
      <w:pPr>
        <w:jc w:val="both"/>
        <w:rPr>
          <w:rFonts w:ascii="Verdana" w:hAnsi="Verdana" w:cs="Arial"/>
          <w:sz w:val="20"/>
          <w:szCs w:val="20"/>
        </w:rPr>
      </w:pPr>
      <w:r w:rsidRPr="0021708E">
        <w:rPr>
          <w:rFonts w:ascii="Verdana" w:hAnsi="Verdana" w:cs="Arial"/>
          <w:sz w:val="20"/>
          <w:szCs w:val="20"/>
        </w:rPr>
        <w:t xml:space="preserve">Launch of </w:t>
      </w:r>
      <w:r w:rsidR="00612E1D" w:rsidRPr="0021708E">
        <w:rPr>
          <w:rFonts w:ascii="Verdana" w:hAnsi="Verdana" w:cs="Arial"/>
          <w:sz w:val="20"/>
          <w:szCs w:val="20"/>
        </w:rPr>
        <w:t>guidance document</w:t>
      </w:r>
      <w:r w:rsidRPr="0021708E">
        <w:rPr>
          <w:rFonts w:ascii="Verdana" w:hAnsi="Verdana" w:cs="Arial"/>
          <w:sz w:val="20"/>
          <w:szCs w:val="20"/>
        </w:rPr>
        <w:t>/DAP t</w:t>
      </w:r>
      <w:r w:rsidR="00D222B2" w:rsidRPr="0021708E">
        <w:rPr>
          <w:rFonts w:ascii="Verdana" w:hAnsi="Verdana" w:cs="Arial"/>
          <w:sz w:val="20"/>
          <w:szCs w:val="20"/>
        </w:rPr>
        <w:t xml:space="preserve">emplate </w:t>
      </w:r>
      <w:r w:rsidR="00612E1D" w:rsidRPr="0021708E">
        <w:rPr>
          <w:rFonts w:ascii="Verdana" w:hAnsi="Verdana" w:cs="Arial"/>
          <w:sz w:val="20"/>
          <w:szCs w:val="20"/>
        </w:rPr>
        <w:tab/>
      </w:r>
      <w:r w:rsidR="00612E1D" w:rsidRPr="0021708E">
        <w:rPr>
          <w:rFonts w:ascii="Verdana" w:hAnsi="Verdana" w:cs="Arial"/>
          <w:sz w:val="20"/>
          <w:szCs w:val="20"/>
        </w:rPr>
        <w:tab/>
      </w:r>
      <w:r w:rsidR="00033602" w:rsidRPr="0021708E">
        <w:rPr>
          <w:rFonts w:ascii="Verdana" w:hAnsi="Verdana" w:cs="Arial"/>
          <w:sz w:val="20"/>
          <w:szCs w:val="20"/>
        </w:rPr>
        <w:t>21</w:t>
      </w:r>
      <w:r w:rsidR="00D222B2" w:rsidRPr="0021708E">
        <w:rPr>
          <w:rFonts w:ascii="Verdana" w:hAnsi="Verdana" w:cs="Arial"/>
          <w:sz w:val="20"/>
          <w:szCs w:val="20"/>
        </w:rPr>
        <w:t xml:space="preserve"> July 2017</w:t>
      </w:r>
    </w:p>
    <w:p w:rsidR="00DC2705" w:rsidRPr="0021708E" w:rsidRDefault="00DC2705" w:rsidP="00DE1B50">
      <w:pPr>
        <w:jc w:val="both"/>
        <w:rPr>
          <w:rFonts w:ascii="Verdana" w:hAnsi="Verdana" w:cs="Arial"/>
          <w:sz w:val="20"/>
          <w:szCs w:val="20"/>
        </w:rPr>
      </w:pPr>
      <w:r w:rsidRPr="0021708E">
        <w:rPr>
          <w:rFonts w:ascii="Verdana" w:hAnsi="Verdana" w:cs="Arial"/>
          <w:sz w:val="20"/>
          <w:szCs w:val="20"/>
        </w:rPr>
        <w:t>Personalised advice/guidance to</w:t>
      </w:r>
      <w:r w:rsidR="00707165">
        <w:rPr>
          <w:rFonts w:ascii="Verdana" w:hAnsi="Verdana" w:cs="Arial"/>
          <w:sz w:val="20"/>
          <w:szCs w:val="20"/>
        </w:rPr>
        <w:t xml:space="preserve"> partners</w:t>
      </w:r>
      <w:r w:rsidRPr="0021708E">
        <w:rPr>
          <w:rFonts w:ascii="Verdana" w:hAnsi="Verdana" w:cs="Arial"/>
          <w:sz w:val="20"/>
          <w:szCs w:val="20"/>
        </w:rPr>
        <w:tab/>
      </w:r>
      <w:r w:rsidRPr="0021708E">
        <w:rPr>
          <w:rFonts w:ascii="Verdana" w:hAnsi="Verdana" w:cs="Arial"/>
          <w:sz w:val="20"/>
          <w:szCs w:val="20"/>
        </w:rPr>
        <w:tab/>
      </w:r>
      <w:r w:rsidRPr="0021708E">
        <w:rPr>
          <w:rFonts w:ascii="Verdana" w:hAnsi="Verdana" w:cs="Arial"/>
          <w:sz w:val="20"/>
          <w:szCs w:val="20"/>
        </w:rPr>
        <w:tab/>
        <w:t>24 July to 15 September 2017</w:t>
      </w:r>
    </w:p>
    <w:p w:rsidR="00DE1B50" w:rsidRDefault="00DC2705" w:rsidP="00DE1B50">
      <w:pPr>
        <w:jc w:val="both"/>
        <w:rPr>
          <w:rFonts w:ascii="Verdana" w:hAnsi="Verdana" w:cs="Arial"/>
          <w:sz w:val="20"/>
          <w:szCs w:val="20"/>
        </w:rPr>
      </w:pPr>
      <w:r w:rsidRPr="0021708E">
        <w:rPr>
          <w:rFonts w:ascii="Verdana" w:hAnsi="Verdana" w:cs="Arial"/>
          <w:sz w:val="20"/>
          <w:szCs w:val="20"/>
        </w:rPr>
        <w:t>First element of DAP moderation</w:t>
      </w:r>
      <w:r w:rsidRPr="0021708E">
        <w:rPr>
          <w:rFonts w:ascii="Verdana" w:hAnsi="Verdana" w:cs="Arial"/>
          <w:sz w:val="20"/>
          <w:szCs w:val="20"/>
        </w:rPr>
        <w:tab/>
      </w:r>
      <w:r w:rsidRPr="0021708E">
        <w:rPr>
          <w:rFonts w:ascii="Verdana" w:hAnsi="Verdana" w:cs="Arial"/>
          <w:sz w:val="20"/>
          <w:szCs w:val="20"/>
        </w:rPr>
        <w:tab/>
      </w:r>
      <w:r w:rsidRPr="0021708E">
        <w:rPr>
          <w:rFonts w:ascii="Verdana" w:hAnsi="Verdana" w:cs="Arial"/>
          <w:sz w:val="20"/>
          <w:szCs w:val="20"/>
        </w:rPr>
        <w:tab/>
      </w:r>
      <w:r w:rsidRPr="0021708E">
        <w:rPr>
          <w:rFonts w:ascii="Verdana" w:hAnsi="Verdana" w:cs="Arial"/>
          <w:sz w:val="20"/>
          <w:szCs w:val="20"/>
        </w:rPr>
        <w:tab/>
        <w:t>4 September to 11 October 2017</w:t>
      </w:r>
    </w:p>
    <w:p w:rsidR="00801690" w:rsidRDefault="00801690" w:rsidP="00DE1B50">
      <w:pPr>
        <w:jc w:val="both"/>
        <w:rPr>
          <w:rFonts w:ascii="Verdana" w:hAnsi="Verdana" w:cs="Arial"/>
          <w:sz w:val="20"/>
          <w:szCs w:val="20"/>
        </w:rPr>
      </w:pPr>
    </w:p>
    <w:p w:rsidR="00D222B2" w:rsidRPr="0021708E" w:rsidRDefault="00D222B2" w:rsidP="00DE1B50">
      <w:pPr>
        <w:jc w:val="both"/>
        <w:rPr>
          <w:rFonts w:ascii="Verdana" w:hAnsi="Verdana" w:cs="Arial"/>
          <w:b/>
          <w:sz w:val="20"/>
          <w:szCs w:val="20"/>
        </w:rPr>
      </w:pPr>
    </w:p>
    <w:p w:rsidR="00DE1B50" w:rsidRPr="0021708E" w:rsidRDefault="00DE1B50" w:rsidP="00DE1B50">
      <w:pPr>
        <w:jc w:val="both"/>
        <w:rPr>
          <w:rFonts w:ascii="Verdana" w:hAnsi="Verdana" w:cs="Arial"/>
          <w:b/>
          <w:sz w:val="20"/>
          <w:szCs w:val="20"/>
        </w:rPr>
      </w:pPr>
      <w:r w:rsidRPr="0021708E">
        <w:rPr>
          <w:rFonts w:ascii="Verdana" w:hAnsi="Verdana" w:cs="Arial"/>
          <w:b/>
          <w:sz w:val="20"/>
          <w:szCs w:val="20"/>
        </w:rPr>
        <w:t>Evaluation of Expressions of Interest</w:t>
      </w:r>
    </w:p>
    <w:p w:rsidR="00DE1B50" w:rsidRPr="0021708E" w:rsidRDefault="00DE1B50" w:rsidP="00DE1B50">
      <w:pPr>
        <w:jc w:val="both"/>
        <w:rPr>
          <w:rFonts w:ascii="Verdana" w:hAnsi="Verdana" w:cs="Arial"/>
          <w:sz w:val="20"/>
          <w:szCs w:val="20"/>
        </w:rPr>
      </w:pPr>
      <w:r w:rsidRPr="0021708E">
        <w:rPr>
          <w:rFonts w:ascii="Verdana" w:hAnsi="Verdana" w:cs="Arial"/>
          <w:sz w:val="20"/>
          <w:szCs w:val="20"/>
        </w:rPr>
        <w:t>The following criteria and weighting will be used to assess the Expressions of Interest</w:t>
      </w:r>
    </w:p>
    <w:p w:rsidR="00DE1B50" w:rsidRPr="0021708E" w:rsidRDefault="00DE1B50" w:rsidP="00DE1B50">
      <w:pPr>
        <w:jc w:val="both"/>
        <w:rPr>
          <w:rFonts w:ascii="Verdana" w:hAnsi="Verdana" w:cs="Arial"/>
          <w:sz w:val="20"/>
          <w:szCs w:val="20"/>
        </w:rPr>
      </w:pPr>
    </w:p>
    <w:p w:rsidR="00DE1B50" w:rsidRPr="0021708E" w:rsidRDefault="0099742D" w:rsidP="00DE1B50">
      <w:pPr>
        <w:jc w:val="both"/>
        <w:rPr>
          <w:rFonts w:ascii="Verdana" w:hAnsi="Verdana" w:cs="Arial"/>
          <w:sz w:val="20"/>
          <w:szCs w:val="20"/>
        </w:rPr>
      </w:pPr>
      <w:r w:rsidRPr="0021708E">
        <w:rPr>
          <w:rFonts w:ascii="Verdana" w:hAnsi="Verdana" w:cs="Arial"/>
          <w:sz w:val="20"/>
          <w:szCs w:val="20"/>
        </w:rPr>
        <w:t>Value for Money</w:t>
      </w:r>
      <w:r w:rsidRPr="0021708E">
        <w:rPr>
          <w:rFonts w:ascii="Verdana" w:hAnsi="Verdana" w:cs="Arial"/>
          <w:sz w:val="20"/>
          <w:szCs w:val="20"/>
        </w:rPr>
        <w:tab/>
      </w:r>
      <w:r w:rsidRPr="0021708E">
        <w:rPr>
          <w:rFonts w:ascii="Verdana" w:hAnsi="Verdana" w:cs="Arial"/>
          <w:sz w:val="20"/>
          <w:szCs w:val="20"/>
        </w:rPr>
        <w:tab/>
      </w:r>
      <w:r w:rsidRPr="0021708E">
        <w:rPr>
          <w:rFonts w:ascii="Verdana" w:hAnsi="Verdana" w:cs="Arial"/>
          <w:sz w:val="20"/>
          <w:szCs w:val="20"/>
        </w:rPr>
        <w:tab/>
      </w:r>
      <w:r w:rsidRPr="0021708E">
        <w:rPr>
          <w:rFonts w:ascii="Verdana" w:hAnsi="Verdana" w:cs="Arial"/>
          <w:sz w:val="20"/>
          <w:szCs w:val="20"/>
        </w:rPr>
        <w:tab/>
      </w:r>
      <w:r w:rsidRPr="0021708E">
        <w:rPr>
          <w:rFonts w:ascii="Verdana" w:hAnsi="Verdana" w:cs="Arial"/>
          <w:sz w:val="20"/>
          <w:szCs w:val="20"/>
        </w:rPr>
        <w:tab/>
      </w:r>
      <w:r w:rsidRPr="0021708E">
        <w:rPr>
          <w:rFonts w:ascii="Verdana" w:hAnsi="Verdana" w:cs="Arial"/>
          <w:sz w:val="20"/>
          <w:szCs w:val="20"/>
        </w:rPr>
        <w:tab/>
      </w:r>
      <w:r w:rsidRPr="0021708E">
        <w:rPr>
          <w:rFonts w:ascii="Verdana" w:hAnsi="Verdana" w:cs="Arial"/>
          <w:sz w:val="20"/>
          <w:szCs w:val="20"/>
        </w:rPr>
        <w:tab/>
      </w:r>
      <w:r w:rsidRPr="0021708E">
        <w:rPr>
          <w:rFonts w:ascii="Verdana" w:hAnsi="Verdana" w:cs="Arial"/>
          <w:sz w:val="20"/>
          <w:szCs w:val="20"/>
        </w:rPr>
        <w:tab/>
      </w:r>
      <w:r w:rsidR="00DE1B50" w:rsidRPr="0021708E">
        <w:rPr>
          <w:rFonts w:ascii="Verdana" w:hAnsi="Verdana" w:cs="Arial"/>
          <w:sz w:val="20"/>
          <w:szCs w:val="20"/>
        </w:rPr>
        <w:t>15%</w:t>
      </w:r>
    </w:p>
    <w:p w:rsidR="00DE1B50" w:rsidRPr="0021708E" w:rsidRDefault="00DE1B50" w:rsidP="00DE1B50">
      <w:pPr>
        <w:jc w:val="both"/>
        <w:rPr>
          <w:rFonts w:ascii="Verdana" w:hAnsi="Verdana" w:cs="Arial"/>
          <w:sz w:val="20"/>
          <w:szCs w:val="20"/>
        </w:rPr>
      </w:pPr>
      <w:r w:rsidRPr="0021708E">
        <w:rPr>
          <w:rFonts w:ascii="Verdana" w:hAnsi="Verdana" w:cs="Arial"/>
          <w:sz w:val="20"/>
          <w:szCs w:val="20"/>
        </w:rPr>
        <w:t>Quality of proposed approach, including the approach to engaging</w:t>
      </w:r>
    </w:p>
    <w:p w:rsidR="00DE1B50" w:rsidRPr="0021708E" w:rsidRDefault="00DE1B50" w:rsidP="00DE1B50">
      <w:pPr>
        <w:jc w:val="both"/>
        <w:rPr>
          <w:rFonts w:ascii="Verdana" w:hAnsi="Verdana" w:cs="Arial"/>
          <w:sz w:val="20"/>
          <w:szCs w:val="20"/>
        </w:rPr>
      </w:pPr>
      <w:r w:rsidRPr="0021708E">
        <w:rPr>
          <w:rFonts w:ascii="Verdana" w:hAnsi="Verdana" w:cs="Arial"/>
          <w:sz w:val="20"/>
          <w:szCs w:val="20"/>
        </w:rPr>
        <w:t>with the subject matter an</w:t>
      </w:r>
      <w:r w:rsidR="0099742D" w:rsidRPr="0021708E">
        <w:rPr>
          <w:rFonts w:ascii="Verdana" w:hAnsi="Verdana" w:cs="Arial"/>
          <w:sz w:val="20"/>
          <w:szCs w:val="20"/>
        </w:rPr>
        <w:t>d production of deliverables</w:t>
      </w:r>
      <w:r w:rsidR="0099742D" w:rsidRPr="0021708E">
        <w:rPr>
          <w:rFonts w:ascii="Verdana" w:hAnsi="Verdana" w:cs="Arial"/>
          <w:sz w:val="20"/>
          <w:szCs w:val="20"/>
        </w:rPr>
        <w:tab/>
      </w:r>
      <w:r w:rsidR="0099742D" w:rsidRPr="0021708E">
        <w:rPr>
          <w:rFonts w:ascii="Verdana" w:hAnsi="Verdana" w:cs="Arial"/>
          <w:sz w:val="20"/>
          <w:szCs w:val="20"/>
        </w:rPr>
        <w:tab/>
      </w:r>
      <w:r w:rsidR="0099742D" w:rsidRPr="0021708E">
        <w:rPr>
          <w:rFonts w:ascii="Verdana" w:hAnsi="Verdana" w:cs="Arial"/>
          <w:sz w:val="20"/>
          <w:szCs w:val="20"/>
        </w:rPr>
        <w:tab/>
      </w:r>
      <w:r w:rsidRPr="0021708E">
        <w:rPr>
          <w:rFonts w:ascii="Verdana" w:hAnsi="Verdana" w:cs="Arial"/>
          <w:sz w:val="20"/>
          <w:szCs w:val="20"/>
        </w:rPr>
        <w:t>60%</w:t>
      </w:r>
    </w:p>
    <w:p w:rsidR="00DE1B50" w:rsidRPr="0021708E" w:rsidRDefault="00DE1B50" w:rsidP="00DE1B50">
      <w:pPr>
        <w:jc w:val="both"/>
        <w:rPr>
          <w:rFonts w:ascii="Verdana" w:hAnsi="Verdana" w:cs="Arial"/>
          <w:sz w:val="20"/>
          <w:szCs w:val="20"/>
        </w:rPr>
      </w:pPr>
      <w:r w:rsidRPr="0021708E">
        <w:rPr>
          <w:rFonts w:ascii="Verdana" w:hAnsi="Verdana" w:cs="Arial"/>
          <w:sz w:val="20"/>
          <w:szCs w:val="20"/>
        </w:rPr>
        <w:t>Relevant skills, experience and tra</w:t>
      </w:r>
      <w:r w:rsidR="0099742D" w:rsidRPr="0021708E">
        <w:rPr>
          <w:rFonts w:ascii="Verdana" w:hAnsi="Verdana" w:cs="Arial"/>
          <w:sz w:val="20"/>
          <w:szCs w:val="20"/>
        </w:rPr>
        <w:t>ck record of delivery</w:t>
      </w:r>
      <w:r w:rsidR="0099742D" w:rsidRPr="0021708E">
        <w:rPr>
          <w:rFonts w:ascii="Verdana" w:hAnsi="Verdana" w:cs="Arial"/>
          <w:sz w:val="20"/>
          <w:szCs w:val="20"/>
        </w:rPr>
        <w:tab/>
      </w:r>
      <w:r w:rsidR="0099742D" w:rsidRPr="0021708E">
        <w:rPr>
          <w:rFonts w:ascii="Verdana" w:hAnsi="Verdana" w:cs="Arial"/>
          <w:sz w:val="20"/>
          <w:szCs w:val="20"/>
        </w:rPr>
        <w:tab/>
      </w:r>
      <w:r w:rsidR="0099742D" w:rsidRPr="0021708E">
        <w:rPr>
          <w:rFonts w:ascii="Verdana" w:hAnsi="Verdana" w:cs="Arial"/>
          <w:sz w:val="20"/>
          <w:szCs w:val="20"/>
        </w:rPr>
        <w:tab/>
      </w:r>
      <w:r w:rsidRPr="0021708E">
        <w:rPr>
          <w:rFonts w:ascii="Verdana" w:hAnsi="Verdana" w:cs="Arial"/>
          <w:sz w:val="20"/>
          <w:szCs w:val="20"/>
        </w:rPr>
        <w:t>15%</w:t>
      </w:r>
    </w:p>
    <w:p w:rsidR="00DE1B50" w:rsidRPr="0021708E" w:rsidRDefault="00DE1B50" w:rsidP="00DE1B50">
      <w:pPr>
        <w:jc w:val="both"/>
        <w:rPr>
          <w:rFonts w:ascii="Verdana" w:hAnsi="Verdana" w:cs="Arial"/>
          <w:sz w:val="20"/>
          <w:szCs w:val="20"/>
        </w:rPr>
      </w:pPr>
      <w:r w:rsidRPr="0021708E">
        <w:rPr>
          <w:rFonts w:ascii="Verdana" w:hAnsi="Verdana" w:cs="Arial"/>
          <w:sz w:val="20"/>
          <w:szCs w:val="20"/>
        </w:rPr>
        <w:t>Suppliers unders</w:t>
      </w:r>
      <w:r w:rsidR="0099742D" w:rsidRPr="0021708E">
        <w:rPr>
          <w:rFonts w:ascii="Verdana" w:hAnsi="Verdana" w:cs="Arial"/>
          <w:sz w:val="20"/>
          <w:szCs w:val="20"/>
        </w:rPr>
        <w:t>tanding of the requirement</w:t>
      </w:r>
      <w:r w:rsidR="0099742D" w:rsidRPr="0021708E">
        <w:rPr>
          <w:rFonts w:ascii="Verdana" w:hAnsi="Verdana" w:cs="Arial"/>
          <w:sz w:val="20"/>
          <w:szCs w:val="20"/>
        </w:rPr>
        <w:tab/>
      </w:r>
      <w:r w:rsidR="0099742D" w:rsidRPr="0021708E">
        <w:rPr>
          <w:rFonts w:ascii="Verdana" w:hAnsi="Verdana" w:cs="Arial"/>
          <w:sz w:val="20"/>
          <w:szCs w:val="20"/>
        </w:rPr>
        <w:tab/>
      </w:r>
      <w:r w:rsidR="0099742D" w:rsidRPr="0021708E">
        <w:rPr>
          <w:rFonts w:ascii="Verdana" w:hAnsi="Verdana" w:cs="Arial"/>
          <w:sz w:val="20"/>
          <w:szCs w:val="20"/>
        </w:rPr>
        <w:tab/>
      </w:r>
      <w:r w:rsidR="0099742D" w:rsidRPr="0021708E">
        <w:rPr>
          <w:rFonts w:ascii="Verdana" w:hAnsi="Verdana" w:cs="Arial"/>
          <w:sz w:val="20"/>
          <w:szCs w:val="20"/>
        </w:rPr>
        <w:tab/>
      </w:r>
      <w:r w:rsidRPr="0021708E">
        <w:rPr>
          <w:rFonts w:ascii="Verdana" w:hAnsi="Verdana" w:cs="Arial"/>
          <w:sz w:val="20"/>
          <w:szCs w:val="20"/>
        </w:rPr>
        <w:t>10%</w:t>
      </w:r>
      <w:r w:rsidRPr="0021708E">
        <w:rPr>
          <w:rFonts w:ascii="Verdana" w:hAnsi="Verdana" w:cs="Arial"/>
          <w:sz w:val="20"/>
          <w:szCs w:val="20"/>
        </w:rPr>
        <w:tab/>
      </w:r>
      <w:r w:rsidRPr="0021708E">
        <w:rPr>
          <w:rFonts w:ascii="Verdana" w:hAnsi="Verdana" w:cs="Arial"/>
          <w:sz w:val="20"/>
          <w:szCs w:val="20"/>
        </w:rPr>
        <w:tab/>
      </w:r>
    </w:p>
    <w:p w:rsidR="00DE1B50" w:rsidRPr="0021708E" w:rsidRDefault="00DE1B50" w:rsidP="00DE1B50">
      <w:pPr>
        <w:jc w:val="both"/>
        <w:rPr>
          <w:rFonts w:ascii="Verdana" w:hAnsi="Verdana" w:cs="Arial"/>
          <w:sz w:val="20"/>
          <w:szCs w:val="20"/>
        </w:rPr>
      </w:pPr>
    </w:p>
    <w:p w:rsidR="00F415FE" w:rsidRDefault="00F415FE" w:rsidP="00DE1B50">
      <w:pPr>
        <w:rPr>
          <w:rFonts w:ascii="Verdana" w:hAnsi="Verdana" w:cs="Arial"/>
          <w:sz w:val="20"/>
          <w:szCs w:val="20"/>
        </w:rPr>
      </w:pPr>
    </w:p>
    <w:p w:rsidR="00F415FE" w:rsidRDefault="00F415FE" w:rsidP="00DE1B50">
      <w:pPr>
        <w:rPr>
          <w:rFonts w:ascii="Verdana" w:hAnsi="Verdana" w:cs="Arial"/>
          <w:sz w:val="20"/>
          <w:szCs w:val="20"/>
        </w:rPr>
      </w:pPr>
    </w:p>
    <w:p w:rsidR="00F415FE" w:rsidRDefault="00F415FE" w:rsidP="00DE1B50">
      <w:pPr>
        <w:rPr>
          <w:rFonts w:ascii="Verdana" w:hAnsi="Verdana" w:cs="Arial"/>
          <w:sz w:val="20"/>
          <w:szCs w:val="20"/>
        </w:rPr>
      </w:pPr>
      <w:r>
        <w:rPr>
          <w:rFonts w:ascii="Verdana" w:hAnsi="Verdana" w:cs="Arial"/>
          <w:sz w:val="20"/>
          <w:szCs w:val="20"/>
        </w:rPr>
        <w:t xml:space="preserve">Please send your applications to </w:t>
      </w:r>
      <w:r w:rsidR="00DE1B50" w:rsidRPr="0021708E">
        <w:rPr>
          <w:rFonts w:ascii="Verdana" w:hAnsi="Verdana" w:cs="Arial"/>
          <w:sz w:val="20"/>
          <w:szCs w:val="20"/>
        </w:rPr>
        <w:t xml:space="preserve">Cathy Hughes on </w:t>
      </w:r>
      <w:hyperlink r:id="rId12" w:history="1">
        <w:r w:rsidR="00DE1B50" w:rsidRPr="0021708E">
          <w:rPr>
            <w:rStyle w:val="Hyperlink"/>
            <w:rFonts w:ascii="Verdana" w:hAnsi="Verdana" w:cs="Arial"/>
            <w:color w:val="0070C0"/>
            <w:sz w:val="20"/>
            <w:szCs w:val="20"/>
            <w:u w:val="single"/>
          </w:rPr>
          <w:t>cathy.hughes@sportengland.org</w:t>
        </w:r>
      </w:hyperlink>
      <w:r w:rsidR="008F7FD7" w:rsidRPr="0021708E">
        <w:rPr>
          <w:rStyle w:val="Hyperlink"/>
          <w:rFonts w:ascii="Verdana" w:hAnsi="Verdana" w:cs="Arial"/>
          <w:color w:val="auto"/>
          <w:sz w:val="20"/>
          <w:szCs w:val="20"/>
        </w:rPr>
        <w:t xml:space="preserve"> </w:t>
      </w:r>
      <w:r>
        <w:rPr>
          <w:rStyle w:val="Hyperlink"/>
          <w:rFonts w:ascii="Verdana" w:hAnsi="Verdana" w:cs="Arial"/>
          <w:color w:val="auto"/>
          <w:sz w:val="20"/>
          <w:szCs w:val="20"/>
        </w:rPr>
        <w:t>and</w:t>
      </w:r>
      <w:r w:rsidR="008F7FD7" w:rsidRPr="0021708E">
        <w:rPr>
          <w:rStyle w:val="Hyperlink"/>
          <w:rFonts w:ascii="Verdana" w:hAnsi="Verdana" w:cs="Arial"/>
          <w:color w:val="auto"/>
          <w:sz w:val="20"/>
          <w:szCs w:val="20"/>
        </w:rPr>
        <w:t xml:space="preserve"> </w:t>
      </w:r>
      <w:proofErr w:type="spellStart"/>
      <w:r w:rsidR="008F7FD7" w:rsidRPr="0021708E">
        <w:rPr>
          <w:rStyle w:val="Hyperlink"/>
          <w:rFonts w:ascii="Verdana" w:hAnsi="Verdana" w:cs="Arial"/>
          <w:color w:val="auto"/>
          <w:sz w:val="20"/>
          <w:szCs w:val="20"/>
        </w:rPr>
        <w:t>Asantewaa</w:t>
      </w:r>
      <w:proofErr w:type="spellEnd"/>
      <w:r w:rsidR="008F7FD7" w:rsidRPr="0021708E">
        <w:rPr>
          <w:rStyle w:val="Hyperlink"/>
          <w:rFonts w:ascii="Verdana" w:hAnsi="Verdana" w:cs="Arial"/>
          <w:color w:val="auto"/>
          <w:sz w:val="20"/>
          <w:szCs w:val="20"/>
        </w:rPr>
        <w:t xml:space="preserve"> </w:t>
      </w:r>
      <w:proofErr w:type="spellStart"/>
      <w:r w:rsidR="008F7FD7" w:rsidRPr="0021708E">
        <w:rPr>
          <w:rStyle w:val="Hyperlink"/>
          <w:rFonts w:ascii="Verdana" w:hAnsi="Verdana" w:cs="Arial"/>
          <w:color w:val="auto"/>
          <w:sz w:val="20"/>
          <w:szCs w:val="20"/>
        </w:rPr>
        <w:t>Brenya</w:t>
      </w:r>
      <w:proofErr w:type="spellEnd"/>
      <w:r w:rsidR="008F7FD7" w:rsidRPr="0021708E">
        <w:rPr>
          <w:rStyle w:val="Hyperlink"/>
          <w:rFonts w:ascii="Verdana" w:hAnsi="Verdana" w:cs="Arial"/>
          <w:color w:val="auto"/>
          <w:sz w:val="20"/>
          <w:szCs w:val="20"/>
        </w:rPr>
        <w:t xml:space="preserve"> on </w:t>
      </w:r>
      <w:hyperlink r:id="rId13" w:history="1">
        <w:r w:rsidRPr="00763218">
          <w:rPr>
            <w:rStyle w:val="Hyperlink"/>
            <w:rFonts w:ascii="Verdana" w:hAnsi="Verdana" w:cs="Arial"/>
            <w:sz w:val="20"/>
            <w:szCs w:val="20"/>
          </w:rPr>
          <w:t>asantewaa.brenya@uksport.gov.uk</w:t>
        </w:r>
      </w:hyperlink>
      <w:r>
        <w:rPr>
          <w:rFonts w:ascii="Verdana" w:hAnsi="Verdana" w:cs="Arial"/>
          <w:sz w:val="20"/>
          <w:szCs w:val="20"/>
        </w:rPr>
        <w:t xml:space="preserve">   by the date and time above.</w:t>
      </w:r>
    </w:p>
    <w:p w:rsidR="00165B09" w:rsidRPr="0099742D" w:rsidRDefault="00F415FE" w:rsidP="00DE1B50">
      <w:pPr>
        <w:rPr>
          <w:rFonts w:asciiTheme="minorHAnsi" w:hAnsiTheme="minorHAnsi" w:cs="Arial"/>
          <w:sz w:val="22"/>
          <w:szCs w:val="22"/>
        </w:rPr>
      </w:pPr>
      <w:r>
        <w:rPr>
          <w:rFonts w:ascii="Verdana" w:hAnsi="Verdana" w:cs="Arial"/>
          <w:sz w:val="20"/>
          <w:szCs w:val="20"/>
        </w:rPr>
        <w:t>If you have any questions, please contact Cathy or Asantewaa.</w:t>
      </w:r>
      <w:r w:rsidR="00DE1B50" w:rsidRPr="0021708E">
        <w:rPr>
          <w:rFonts w:ascii="Verdana" w:hAnsi="Verdana" w:cs="Arial"/>
          <w:sz w:val="20"/>
          <w:szCs w:val="20"/>
        </w:rPr>
        <w:tab/>
      </w:r>
      <w:r w:rsidR="00DE1B50" w:rsidRPr="0021708E">
        <w:rPr>
          <w:rFonts w:ascii="Verdana" w:hAnsi="Verdana" w:cs="Arial"/>
          <w:sz w:val="20"/>
          <w:szCs w:val="20"/>
        </w:rPr>
        <w:tab/>
      </w:r>
      <w:r w:rsidR="00DE1B50" w:rsidRPr="0021708E">
        <w:rPr>
          <w:rFonts w:ascii="Verdana" w:hAnsi="Verdana" w:cs="Arial"/>
          <w:sz w:val="20"/>
          <w:szCs w:val="20"/>
        </w:rPr>
        <w:tab/>
      </w:r>
      <w:r w:rsidR="00DE1B50" w:rsidRPr="0099742D">
        <w:rPr>
          <w:rFonts w:asciiTheme="minorHAnsi" w:hAnsiTheme="minorHAnsi" w:cs="Arial"/>
          <w:sz w:val="22"/>
          <w:szCs w:val="22"/>
        </w:rPr>
        <w:tab/>
      </w:r>
      <w:r w:rsidR="00DE1B50">
        <w:rPr>
          <w:rFonts w:cs="Arial"/>
          <w:sz w:val="22"/>
          <w:szCs w:val="22"/>
        </w:rPr>
        <w:tab/>
      </w:r>
    </w:p>
    <w:sectPr w:rsidR="00165B09" w:rsidRPr="0099742D" w:rsidSect="006775C3">
      <w:headerReference w:type="default" r:id="rId14"/>
      <w:footerReference w:type="default" r:id="rId15"/>
      <w:pgSz w:w="11906" w:h="16838"/>
      <w:pgMar w:top="567" w:right="1440" w:bottom="0"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473" w:rsidRDefault="00181473" w:rsidP="007B467D">
      <w:r>
        <w:separator/>
      </w:r>
    </w:p>
  </w:endnote>
  <w:endnote w:type="continuationSeparator" w:id="0">
    <w:p w:rsidR="00181473" w:rsidRDefault="00181473" w:rsidP="007B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67D" w:rsidRDefault="007B467D">
    <w:pPr>
      <w:pStyle w:val="Footer"/>
    </w:pPr>
  </w:p>
  <w:p w:rsidR="007B467D" w:rsidRDefault="007B467D">
    <w:pPr>
      <w:pStyle w:val="Footer"/>
    </w:pPr>
    <w:r>
      <w:rPr>
        <w:noProof/>
      </w:rPr>
      <w:drawing>
        <wp:inline distT="0" distB="0" distL="0" distR="0">
          <wp:extent cx="1076325" cy="53816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min-ajax.jpg"/>
                  <pic:cNvPicPr/>
                </pic:nvPicPr>
                <pic:blipFill>
                  <a:blip r:embed="rId1">
                    <a:extLst>
                      <a:ext uri="{28A0092B-C50C-407E-A947-70E740481C1C}">
                        <a14:useLocalDpi xmlns:a14="http://schemas.microsoft.com/office/drawing/2010/main" val="0"/>
                      </a:ext>
                    </a:extLst>
                  </a:blip>
                  <a:stretch>
                    <a:fillRect/>
                  </a:stretch>
                </pic:blipFill>
                <pic:spPr>
                  <a:xfrm>
                    <a:off x="0" y="0"/>
                    <a:ext cx="1115532" cy="557767"/>
                  </a:xfrm>
                  <a:prstGeom prst="rect">
                    <a:avLst/>
                  </a:prstGeom>
                </pic:spPr>
              </pic:pic>
            </a:graphicData>
          </a:graphic>
        </wp:inline>
      </w:drawing>
    </w:r>
    <w:r>
      <w:tab/>
    </w:r>
    <w:r>
      <w:tab/>
    </w:r>
    <w:r>
      <w:rPr>
        <w:noProof/>
      </w:rPr>
      <w:drawing>
        <wp:inline distT="0" distB="0" distL="0" distR="0">
          <wp:extent cx="847725" cy="57645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K%20Sport%20Parent%20Logo%20CMYK%20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0636" cy="585233"/>
                  </a:xfrm>
                  <a:prstGeom prst="rect">
                    <a:avLst/>
                  </a:prstGeom>
                </pic:spPr>
              </pic:pic>
            </a:graphicData>
          </a:graphic>
        </wp:inline>
      </w:drawing>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473" w:rsidRDefault="00181473" w:rsidP="007B467D">
      <w:r>
        <w:separator/>
      </w:r>
    </w:p>
  </w:footnote>
  <w:footnote w:type="continuationSeparator" w:id="0">
    <w:p w:rsidR="00181473" w:rsidRDefault="00181473" w:rsidP="007B4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67D" w:rsidRDefault="007B467D">
    <w:pPr>
      <w:pStyle w:val="Header"/>
    </w:pPr>
  </w:p>
  <w:p w:rsidR="007B467D" w:rsidRDefault="007B4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54A9"/>
    <w:multiLevelType w:val="hybridMultilevel"/>
    <w:tmpl w:val="415AA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D506A8"/>
    <w:multiLevelType w:val="hybridMultilevel"/>
    <w:tmpl w:val="01CC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30428"/>
    <w:multiLevelType w:val="hybridMultilevel"/>
    <w:tmpl w:val="2B2A36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B1131FF"/>
    <w:multiLevelType w:val="hybridMultilevel"/>
    <w:tmpl w:val="5D96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32B87"/>
    <w:multiLevelType w:val="hybridMultilevel"/>
    <w:tmpl w:val="E38875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3461758"/>
    <w:multiLevelType w:val="hybridMultilevel"/>
    <w:tmpl w:val="C90A3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50"/>
    <w:rsid w:val="00033602"/>
    <w:rsid w:val="000572DD"/>
    <w:rsid w:val="00165B09"/>
    <w:rsid w:val="00181473"/>
    <w:rsid w:val="001A224D"/>
    <w:rsid w:val="001F4976"/>
    <w:rsid w:val="0021708E"/>
    <w:rsid w:val="002B63D3"/>
    <w:rsid w:val="002B6F06"/>
    <w:rsid w:val="002E6145"/>
    <w:rsid w:val="003071F5"/>
    <w:rsid w:val="0037015D"/>
    <w:rsid w:val="003F0A66"/>
    <w:rsid w:val="003F6374"/>
    <w:rsid w:val="004011B2"/>
    <w:rsid w:val="00444552"/>
    <w:rsid w:val="004532A3"/>
    <w:rsid w:val="00567592"/>
    <w:rsid w:val="00612E1D"/>
    <w:rsid w:val="006775C3"/>
    <w:rsid w:val="006B6D50"/>
    <w:rsid w:val="006E0E4E"/>
    <w:rsid w:val="006F024A"/>
    <w:rsid w:val="00707165"/>
    <w:rsid w:val="00752BFC"/>
    <w:rsid w:val="007B467D"/>
    <w:rsid w:val="00801690"/>
    <w:rsid w:val="00892BB4"/>
    <w:rsid w:val="00897322"/>
    <w:rsid w:val="008F30B3"/>
    <w:rsid w:val="008F4E5A"/>
    <w:rsid w:val="008F7FD7"/>
    <w:rsid w:val="00920705"/>
    <w:rsid w:val="0099742D"/>
    <w:rsid w:val="009E5C90"/>
    <w:rsid w:val="00B04C95"/>
    <w:rsid w:val="00BC6A59"/>
    <w:rsid w:val="00BE67BE"/>
    <w:rsid w:val="00BF3DC2"/>
    <w:rsid w:val="00D222B2"/>
    <w:rsid w:val="00D261F6"/>
    <w:rsid w:val="00D3411A"/>
    <w:rsid w:val="00DC2705"/>
    <w:rsid w:val="00DE1B50"/>
    <w:rsid w:val="00E81EDD"/>
    <w:rsid w:val="00E929A7"/>
    <w:rsid w:val="00ED5F01"/>
    <w:rsid w:val="00F025EA"/>
    <w:rsid w:val="00F13F9D"/>
    <w:rsid w:val="00F415FE"/>
    <w:rsid w:val="00F51CFF"/>
    <w:rsid w:val="00F8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514772D-8234-4B55-AEC2-53AD53FB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1B5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1B50"/>
    <w:rPr>
      <w:strike w:val="0"/>
      <w:dstrike w:val="0"/>
      <w:color w:val="01406C"/>
      <w:u w:val="none"/>
      <w:effect w:val="none"/>
    </w:rPr>
  </w:style>
  <w:style w:type="paragraph" w:styleId="ListParagraph">
    <w:name w:val="List Paragraph"/>
    <w:basedOn w:val="Normal"/>
    <w:uiPriority w:val="34"/>
    <w:qFormat/>
    <w:rsid w:val="00ED5F01"/>
    <w:pPr>
      <w:ind w:left="720"/>
      <w:contextualSpacing/>
    </w:pPr>
  </w:style>
  <w:style w:type="paragraph" w:styleId="BalloonText">
    <w:name w:val="Balloon Text"/>
    <w:basedOn w:val="Normal"/>
    <w:link w:val="BalloonTextChar"/>
    <w:uiPriority w:val="99"/>
    <w:semiHidden/>
    <w:unhideWhenUsed/>
    <w:rsid w:val="008973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322"/>
    <w:rPr>
      <w:rFonts w:ascii="Segoe UI" w:eastAsia="Times New Roman" w:hAnsi="Segoe UI" w:cs="Segoe UI"/>
      <w:sz w:val="18"/>
      <w:szCs w:val="18"/>
      <w:lang w:eastAsia="en-GB"/>
    </w:rPr>
  </w:style>
  <w:style w:type="paragraph" w:styleId="Header">
    <w:name w:val="header"/>
    <w:basedOn w:val="Normal"/>
    <w:link w:val="HeaderChar"/>
    <w:uiPriority w:val="99"/>
    <w:unhideWhenUsed/>
    <w:rsid w:val="007B467D"/>
    <w:pPr>
      <w:tabs>
        <w:tab w:val="center" w:pos="4513"/>
        <w:tab w:val="right" w:pos="9026"/>
      </w:tabs>
    </w:pPr>
  </w:style>
  <w:style w:type="character" w:customStyle="1" w:styleId="HeaderChar">
    <w:name w:val="Header Char"/>
    <w:basedOn w:val="DefaultParagraphFont"/>
    <w:link w:val="Header"/>
    <w:uiPriority w:val="99"/>
    <w:rsid w:val="007B467D"/>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B467D"/>
    <w:pPr>
      <w:tabs>
        <w:tab w:val="center" w:pos="4513"/>
        <w:tab w:val="right" w:pos="9026"/>
      </w:tabs>
    </w:pPr>
  </w:style>
  <w:style w:type="character" w:customStyle="1" w:styleId="FooterChar">
    <w:name w:val="Footer Char"/>
    <w:basedOn w:val="DefaultParagraphFont"/>
    <w:link w:val="Footer"/>
    <w:uiPriority w:val="99"/>
    <w:rsid w:val="007B467D"/>
    <w:rPr>
      <w:rFonts w:ascii="Arial" w:eastAsia="Times New Roman" w:hAnsi="Arial" w:cs="Times New Roman"/>
      <w:sz w:val="24"/>
      <w:szCs w:val="24"/>
      <w:lang w:eastAsia="en-GB"/>
    </w:rPr>
  </w:style>
  <w:style w:type="character" w:styleId="Mention">
    <w:name w:val="Mention"/>
    <w:basedOn w:val="DefaultParagraphFont"/>
    <w:uiPriority w:val="99"/>
    <w:semiHidden/>
    <w:unhideWhenUsed/>
    <w:rsid w:val="0080169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16715">
      <w:bodyDiv w:val="1"/>
      <w:marLeft w:val="0"/>
      <w:marRight w:val="0"/>
      <w:marTop w:val="0"/>
      <w:marBottom w:val="0"/>
      <w:divBdr>
        <w:top w:val="none" w:sz="0" w:space="0" w:color="auto"/>
        <w:left w:val="none" w:sz="0" w:space="0" w:color="auto"/>
        <w:bottom w:val="none" w:sz="0" w:space="0" w:color="auto"/>
        <w:right w:val="none" w:sz="0" w:space="0" w:color="auto"/>
      </w:divBdr>
    </w:div>
    <w:div w:id="20487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antewaa.brenya@uksport.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hy.hughes@sportenglan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england.org/news-and-features/news/2016/october/31/new-code-for-sports-govern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0E9F6117319B43BC443E524806CEEF" ma:contentTypeVersion="0" ma:contentTypeDescription="Create a new document." ma:contentTypeScope="" ma:versionID="d04307c26a37ebc11df6cdc78b13f895">
  <xsd:schema xmlns:xsd="http://www.w3.org/2001/XMLSchema" xmlns:xs="http://www.w3.org/2001/XMLSchema" xmlns:p="http://schemas.microsoft.com/office/2006/metadata/properties" targetNamespace="http://schemas.microsoft.com/office/2006/metadata/properties" ma:root="true" ma:fieldsID="a76e924ceb59ec22d9a2031e6239cd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228C0-44BA-4D9C-9B1A-D0CB2D3401D3}">
  <ds:schemaRefs>
    <ds:schemaRef ds:uri="http://schemas.microsoft.com/sharepoint/v3/contenttype/forms"/>
  </ds:schemaRefs>
</ds:datastoreItem>
</file>

<file path=customXml/itemProps2.xml><?xml version="1.0" encoding="utf-8"?>
<ds:datastoreItem xmlns:ds="http://schemas.openxmlformats.org/officeDocument/2006/customXml" ds:itemID="{8BF16D11-5646-414A-8625-7C9ED4834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990DDC-84D1-4A66-952E-45D1EA3B84FC}">
  <ds:schemaRef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55DDB1E-F855-4CF1-88FE-4BC0F3B5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Hughes</dc:creator>
  <cp:keywords/>
  <dc:description/>
  <cp:lastModifiedBy>Cathy Hughes</cp:lastModifiedBy>
  <cp:revision>5</cp:revision>
  <dcterms:created xsi:type="dcterms:W3CDTF">2017-06-08T07:54:00Z</dcterms:created>
  <dcterms:modified xsi:type="dcterms:W3CDTF">2017-06-08T08:35:00Z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0x010100C30E9F6117319B43BC443E524806CEEF</vt:lpwstr>
  </property>
  <property fmtid="{D5CDD505-2E9C-101B-9397-08002B2CF9AE}" pid="3" name="_MarkAsFinal">
    <vt:bool>true</vt:bool>
  </property>
</Properties>
</file>