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509" w:rsidRDefault="00E91E15">
      <w:r w:rsidRPr="006857AD">
        <w:rPr>
          <w:rFonts w:ascii="Trebuchet MS" w:hAnsi="Trebuchet MS" w:cs="Arial"/>
          <w:b/>
        </w:rPr>
        <w:t>Nottingham City Gymnastics Club CIC</w:t>
      </w:r>
    </w:p>
    <w:p w:rsidR="006E5509" w:rsidRDefault="00E91E15" w:rsidP="006E5509">
      <w:r w:rsidRPr="006857AD">
        <w:rPr>
          <w:rFonts w:ascii="Trebuchet MS" w:hAnsi="Trebuchet MS" w:cs="Arial"/>
          <w:b/>
        </w:rPr>
        <w:t>What this case study is about?</w:t>
      </w:r>
    </w:p>
    <w:p w:rsidR="00E91E15" w:rsidRPr="006857AD" w:rsidRDefault="00E91E15" w:rsidP="00E91E15">
      <w:pPr>
        <w:rPr>
          <w:rFonts w:ascii="Trebuchet MS" w:hAnsi="Trebuchet MS" w:cs="Arial"/>
        </w:rPr>
      </w:pPr>
      <w:r w:rsidRPr="006857AD">
        <w:rPr>
          <w:rFonts w:ascii="Trebuchet MS" w:hAnsi="Trebuchet MS" w:cs="Arial"/>
        </w:rPr>
        <w:t xml:space="preserve">This case study tells the story of how a growing club with no base gained its own building through the asset transfer of an underused </w:t>
      </w:r>
      <w:r>
        <w:rPr>
          <w:rFonts w:ascii="Trebuchet MS" w:hAnsi="Trebuchet MS" w:cs="Arial"/>
        </w:rPr>
        <w:t>community centre,</w:t>
      </w:r>
      <w:r w:rsidRPr="006857AD">
        <w:rPr>
          <w:rFonts w:ascii="Trebuchet MS" w:hAnsi="Trebuchet MS" w:cs="Arial"/>
        </w:rPr>
        <w:t xml:space="preserve"> saving the Council money in managing the building whilst ensuring it continued to provide activities for the local community. </w:t>
      </w:r>
    </w:p>
    <w:p w:rsidR="00E91E15" w:rsidRDefault="00E91E15" w:rsidP="00E91E15">
      <w:pPr>
        <w:rPr>
          <w:rFonts w:ascii="Trebuchet MS" w:hAnsi="Trebuchet MS" w:cs="Arial"/>
        </w:rPr>
      </w:pPr>
      <w:r w:rsidRPr="006857AD">
        <w:rPr>
          <w:rFonts w:ascii="Trebuchet MS" w:hAnsi="Trebuchet MS" w:cs="Arial"/>
        </w:rPr>
        <w:t xml:space="preserve">Sixways Community Centre is in the </w:t>
      </w:r>
      <w:r>
        <w:rPr>
          <w:rFonts w:ascii="Trebuchet MS" w:hAnsi="Trebuchet MS" w:cs="Arial"/>
        </w:rPr>
        <w:t xml:space="preserve">heart of the Broxtowe Estate in Nottingham. </w:t>
      </w:r>
      <w:r w:rsidRPr="006857AD">
        <w:rPr>
          <w:rFonts w:ascii="Trebuchet MS" w:hAnsi="Trebuchet MS" w:cs="Arial"/>
        </w:rPr>
        <w:t>Nottingham Gymnastics Club has a</w:t>
      </w:r>
      <w:r>
        <w:rPr>
          <w:rFonts w:ascii="Trebuchet MS" w:hAnsi="Trebuchet MS" w:cs="Arial"/>
        </w:rPr>
        <w:t>n inclusive,</w:t>
      </w:r>
      <w:r w:rsidRPr="006857AD">
        <w:rPr>
          <w:rFonts w:ascii="Trebuchet MS" w:hAnsi="Trebuchet MS" w:cs="Arial"/>
        </w:rPr>
        <w:t xml:space="preserve"> non-competitive ethos which focuses on children between the ages of 4 to 15, removing barriers to participation and enabling all abilities to have fun in sessions. The club has successfully engaged large number</w:t>
      </w:r>
      <w:r>
        <w:rPr>
          <w:rFonts w:ascii="Trebuchet MS" w:hAnsi="Trebuchet MS" w:cs="Arial"/>
        </w:rPr>
        <w:t>s</w:t>
      </w:r>
      <w:r w:rsidRPr="006857AD">
        <w:rPr>
          <w:rFonts w:ascii="Trebuchet MS" w:hAnsi="Trebuchet MS" w:cs="Arial"/>
        </w:rPr>
        <w:t xml:space="preserve"> of local young people as well as being a draw for people from more affluent parts of the City.</w:t>
      </w:r>
    </w:p>
    <w:p w:rsidR="00E91E15" w:rsidRDefault="00E91E15" w:rsidP="00E91E15">
      <w:pPr>
        <w:rPr>
          <w:rFonts w:ascii="Trebuchet MS" w:hAnsi="Trebuchet MS" w:cs="Arial"/>
        </w:rPr>
      </w:pPr>
      <w:r>
        <w:rPr>
          <w:rFonts w:ascii="Trebuchet MS" w:hAnsi="Trebuchet MS" w:cs="Arial"/>
          <w:noProof/>
        </w:rPr>
        <w:drawing>
          <wp:anchor distT="0" distB="0" distL="114300" distR="114300" simplePos="0" relativeHeight="251659264" behindDoc="0" locked="0" layoutInCell="1" allowOverlap="1" wp14:anchorId="77C87873" wp14:editId="60C1C897">
            <wp:simplePos x="0" y="0"/>
            <wp:positionH relativeFrom="column">
              <wp:posOffset>-3810</wp:posOffset>
            </wp:positionH>
            <wp:positionV relativeFrom="paragraph">
              <wp:posOffset>90986</wp:posOffset>
            </wp:positionV>
            <wp:extent cx="4725035" cy="24511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5035" cy="2451100"/>
                    </a:xfrm>
                    <a:prstGeom prst="rect">
                      <a:avLst/>
                    </a:prstGeom>
                    <a:noFill/>
                  </pic:spPr>
                </pic:pic>
              </a:graphicData>
            </a:graphic>
          </wp:anchor>
        </w:drawing>
      </w:r>
    </w:p>
    <w:p w:rsidR="00E91E15" w:rsidRDefault="00E91E15" w:rsidP="00E91E15">
      <w:pPr>
        <w:rPr>
          <w:rFonts w:ascii="Trebuchet MS" w:hAnsi="Trebuchet MS" w:cs="Arial"/>
        </w:rPr>
      </w:pPr>
    </w:p>
    <w:p w:rsidR="00E91E15" w:rsidRPr="006857AD" w:rsidRDefault="00E91E15" w:rsidP="00E91E15">
      <w:pPr>
        <w:rPr>
          <w:rFonts w:ascii="Trebuchet MS" w:hAnsi="Trebuchet MS" w:cs="Arial"/>
        </w:rPr>
      </w:pPr>
    </w:p>
    <w:p w:rsidR="00E91E15" w:rsidRDefault="00E91E15" w:rsidP="00E91E15">
      <w:pPr>
        <w:rPr>
          <w:rFonts w:ascii="Trebuchet MS" w:hAnsi="Trebuchet MS" w:cs="Arial"/>
        </w:rPr>
      </w:pPr>
    </w:p>
    <w:p w:rsidR="00E91E15" w:rsidRDefault="00E91E15" w:rsidP="00E91E15">
      <w:pPr>
        <w:rPr>
          <w:rFonts w:ascii="Trebuchet MS" w:hAnsi="Trebuchet MS" w:cs="Arial"/>
        </w:rPr>
      </w:pPr>
    </w:p>
    <w:p w:rsidR="00E91E15" w:rsidRDefault="00E91E15" w:rsidP="00E91E15">
      <w:pPr>
        <w:rPr>
          <w:rFonts w:ascii="Trebuchet MS" w:hAnsi="Trebuchet MS" w:cs="Arial"/>
        </w:rPr>
      </w:pPr>
    </w:p>
    <w:p w:rsidR="00E91E15" w:rsidRDefault="00E91E15" w:rsidP="00E91E15">
      <w:pPr>
        <w:rPr>
          <w:rFonts w:ascii="Trebuchet MS" w:hAnsi="Trebuchet MS" w:cs="Arial"/>
        </w:rPr>
      </w:pPr>
    </w:p>
    <w:p w:rsidR="00E91E15" w:rsidRDefault="00E91E15" w:rsidP="00E91E15">
      <w:pPr>
        <w:rPr>
          <w:rFonts w:ascii="Trebuchet MS" w:hAnsi="Trebuchet MS" w:cs="Arial"/>
        </w:rPr>
      </w:pPr>
    </w:p>
    <w:p w:rsidR="00E91E15" w:rsidRDefault="00E91E15" w:rsidP="00E91E15">
      <w:pPr>
        <w:rPr>
          <w:rFonts w:ascii="Trebuchet MS" w:hAnsi="Trebuchet MS" w:cs="Arial"/>
        </w:rPr>
      </w:pPr>
    </w:p>
    <w:p w:rsidR="00E91E15" w:rsidRDefault="00E91E15" w:rsidP="00E91E15">
      <w:pPr>
        <w:rPr>
          <w:rFonts w:ascii="Trebuchet MS" w:hAnsi="Trebuchet MS" w:cs="Arial"/>
        </w:rPr>
      </w:pPr>
    </w:p>
    <w:p w:rsidR="00E91E15" w:rsidRPr="00E91E15" w:rsidRDefault="00E91E15" w:rsidP="00E91E15">
      <w:pPr>
        <w:rPr>
          <w:rFonts w:ascii="Trebuchet MS" w:hAnsi="Trebuchet MS" w:cs="Arial"/>
          <w:b/>
        </w:rPr>
      </w:pPr>
      <w:r w:rsidRPr="00E91E15">
        <w:rPr>
          <w:rFonts w:ascii="Trebuchet MS" w:hAnsi="Trebuchet MS" w:cs="Arial"/>
          <w:b/>
        </w:rPr>
        <w:t>What was the problem?</w:t>
      </w:r>
    </w:p>
    <w:p w:rsidR="00E91E15" w:rsidRPr="006857AD" w:rsidRDefault="00E91E15" w:rsidP="00E91E15">
      <w:pPr>
        <w:rPr>
          <w:rFonts w:ascii="Trebuchet MS" w:hAnsi="Trebuchet MS" w:cs="Arial"/>
        </w:rPr>
      </w:pPr>
      <w:r w:rsidRPr="006857AD">
        <w:rPr>
          <w:rFonts w:ascii="Trebuchet MS" w:hAnsi="Trebuchet MS" w:cs="Arial"/>
        </w:rPr>
        <w:t>Nottingham City Gymnastics Club was founded in 2009 and used a number of venues around the City, including schools and leisure centres. Over the next 5 years the club expanded its classes and grew to around 200 members training in 4 venues; three schools and a Leisure Centre.</w:t>
      </w:r>
    </w:p>
    <w:p w:rsidR="00E91E15" w:rsidRPr="006857AD" w:rsidRDefault="00E91E15" w:rsidP="00E91E15">
      <w:pPr>
        <w:rPr>
          <w:rFonts w:ascii="Trebuchet MS" w:hAnsi="Trebuchet MS" w:cs="Arial"/>
        </w:rPr>
      </w:pPr>
      <w:r w:rsidRPr="006857AD">
        <w:rPr>
          <w:rFonts w:ascii="Trebuchet MS" w:hAnsi="Trebuchet MS" w:cs="Arial"/>
        </w:rPr>
        <w:t>Without dedicated space they were spending increased amounts of time</w:t>
      </w:r>
      <w:r w:rsidRPr="006857AD">
        <w:rPr>
          <w:rFonts w:ascii="Trebuchet MS" w:hAnsi="Trebuchet MS"/>
        </w:rPr>
        <w:t xml:space="preserve"> </w:t>
      </w:r>
      <w:r>
        <w:rPr>
          <w:rFonts w:ascii="Trebuchet MS" w:hAnsi="Trebuchet MS"/>
        </w:rPr>
        <w:t xml:space="preserve">setting </w:t>
      </w:r>
      <w:r w:rsidRPr="006857AD">
        <w:rPr>
          <w:rFonts w:ascii="Trebuchet MS" w:hAnsi="Trebuchet MS" w:cs="Arial"/>
        </w:rPr>
        <w:t>up and putting away heavy equipment and they were limited in the number of sessions they could run. As a result they began searching for a space which they could grow into and develop the club, thereby providing more opportunities for young people, and adults, to try out gymnastics.</w:t>
      </w:r>
    </w:p>
    <w:p w:rsidR="00E91E15" w:rsidRPr="006857AD" w:rsidRDefault="00E91E15" w:rsidP="00E91E15">
      <w:pPr>
        <w:rPr>
          <w:rFonts w:ascii="Trebuchet MS" w:hAnsi="Trebuchet MS" w:cs="Arial"/>
        </w:rPr>
      </w:pPr>
    </w:p>
    <w:p w:rsidR="00E91E15" w:rsidRPr="006857AD" w:rsidRDefault="00E91E15" w:rsidP="00E91E15">
      <w:pPr>
        <w:rPr>
          <w:rFonts w:ascii="Trebuchet MS" w:hAnsi="Trebuchet MS" w:cs="Arial"/>
        </w:rPr>
      </w:pPr>
      <w:r w:rsidRPr="006857AD">
        <w:rPr>
          <w:rFonts w:ascii="Trebuchet MS" w:hAnsi="Trebuchet MS" w:cs="Arial"/>
        </w:rPr>
        <w:t>The club searched for their own facility for around 18 months, initially looking for an industrial unit, but</w:t>
      </w:r>
      <w:r>
        <w:rPr>
          <w:rFonts w:ascii="Trebuchet MS" w:hAnsi="Trebuchet MS" w:cs="Arial"/>
        </w:rPr>
        <w:t xml:space="preserve"> had change of use </w:t>
      </w:r>
      <w:r w:rsidRPr="006857AD">
        <w:rPr>
          <w:rFonts w:ascii="Trebuchet MS" w:hAnsi="Trebuchet MS" w:cs="Arial"/>
        </w:rPr>
        <w:t xml:space="preserve">planning </w:t>
      </w:r>
      <w:r>
        <w:rPr>
          <w:rFonts w:ascii="Trebuchet MS" w:hAnsi="Trebuchet MS" w:cs="Arial"/>
        </w:rPr>
        <w:t xml:space="preserve">applications rejected </w:t>
      </w:r>
      <w:r w:rsidRPr="006857AD">
        <w:rPr>
          <w:rFonts w:ascii="Trebuchet MS" w:hAnsi="Trebuchet MS" w:cs="Arial"/>
        </w:rPr>
        <w:t xml:space="preserve">on two </w:t>
      </w:r>
      <w:r>
        <w:rPr>
          <w:rFonts w:ascii="Trebuchet MS" w:hAnsi="Trebuchet MS" w:cs="Arial"/>
        </w:rPr>
        <w:t>sites</w:t>
      </w:r>
      <w:r w:rsidRPr="006857AD">
        <w:rPr>
          <w:rFonts w:ascii="Trebuchet MS" w:hAnsi="Trebuchet MS" w:cs="Arial"/>
        </w:rPr>
        <w:t>.</w:t>
      </w:r>
    </w:p>
    <w:p w:rsidR="00E91E15" w:rsidRPr="006857AD" w:rsidRDefault="00E91E15" w:rsidP="00E91E15">
      <w:pPr>
        <w:rPr>
          <w:rFonts w:ascii="Trebuchet MS" w:hAnsi="Trebuchet MS" w:cs="Arial"/>
        </w:rPr>
      </w:pPr>
      <w:r w:rsidRPr="006857AD">
        <w:rPr>
          <w:rFonts w:ascii="Trebuchet MS" w:hAnsi="Trebuchet MS" w:cs="Arial"/>
        </w:rPr>
        <w:t xml:space="preserve">For Nottingham City Council there was a different problem.  </w:t>
      </w:r>
      <w:r w:rsidRPr="00D5153B">
        <w:rPr>
          <w:rFonts w:ascii="Trebuchet MS" w:hAnsi="Trebuchet MS" w:cs="Arial"/>
        </w:rPr>
        <w:t>The Sixways centre in Denton Green, Broxtowe,</w:t>
      </w:r>
      <w:r w:rsidRPr="006857AD">
        <w:rPr>
          <w:rFonts w:ascii="Trebuchet MS" w:hAnsi="Trebuchet MS" w:cs="Arial"/>
        </w:rPr>
        <w:t xml:space="preserve"> was managed on behalf of the Council by the Broxtowe Partnership Trust,</w:t>
      </w:r>
      <w:r>
        <w:rPr>
          <w:rFonts w:ascii="Trebuchet MS" w:hAnsi="Trebuchet MS" w:cs="Arial"/>
        </w:rPr>
        <w:t xml:space="preserve"> </w:t>
      </w:r>
      <w:r w:rsidRPr="006857AD">
        <w:rPr>
          <w:rFonts w:ascii="Trebuchet MS" w:hAnsi="Trebuchet MS" w:cs="Arial"/>
        </w:rPr>
        <w:t>but the trust dissolved at the end of March 2013 and the centre closed.</w:t>
      </w:r>
    </w:p>
    <w:p w:rsidR="00E91E15" w:rsidRPr="006857AD" w:rsidRDefault="00E91E15" w:rsidP="00E91E15">
      <w:pPr>
        <w:rPr>
          <w:rFonts w:ascii="Trebuchet MS" w:hAnsi="Trebuchet MS" w:cs="Arial"/>
        </w:rPr>
      </w:pPr>
      <w:r w:rsidRPr="006857AD">
        <w:rPr>
          <w:rFonts w:ascii="Trebuchet MS" w:hAnsi="Trebuchet MS" w:cs="Arial"/>
        </w:rPr>
        <w:t>The Council were keen to see it reopened and in April 2013 began advertising the Centre for asset transfer, however</w:t>
      </w:r>
      <w:r>
        <w:rPr>
          <w:rFonts w:ascii="Trebuchet MS" w:hAnsi="Trebuchet MS" w:cs="Arial"/>
        </w:rPr>
        <w:t>,</w:t>
      </w:r>
      <w:r w:rsidRPr="006857AD">
        <w:rPr>
          <w:rFonts w:ascii="Trebuchet MS" w:hAnsi="Trebuchet MS" w:cs="Arial"/>
        </w:rPr>
        <w:t xml:space="preserve"> </w:t>
      </w:r>
      <w:r w:rsidRPr="00D5153B">
        <w:rPr>
          <w:rFonts w:ascii="Trebuchet MS" w:hAnsi="Trebuchet MS" w:cs="Arial"/>
        </w:rPr>
        <w:t>this process was unsuccessful,</w:t>
      </w:r>
      <w:r w:rsidRPr="006857AD">
        <w:rPr>
          <w:rFonts w:ascii="Trebuchet MS" w:hAnsi="Trebuchet MS" w:cs="Arial"/>
        </w:rPr>
        <w:t xml:space="preserve"> possibly because it was done through a very formal contracting process which may have put off some community groups. The Centre was converted to a badminton court but in 2014 was only in use for one hour a week and otherwise was closed to the community. </w:t>
      </w:r>
    </w:p>
    <w:p w:rsidR="00392F5A" w:rsidRDefault="00E91E15" w:rsidP="00E91E15">
      <w:pPr>
        <w:rPr>
          <w:rFonts w:ascii="Trebuchet MS" w:hAnsi="Trebuchet MS" w:cs="Arial"/>
          <w:b/>
        </w:rPr>
      </w:pPr>
      <w:r w:rsidRPr="006857AD">
        <w:rPr>
          <w:rFonts w:ascii="Trebuchet MS" w:hAnsi="Trebuchet MS" w:cs="Arial"/>
          <w:b/>
        </w:rPr>
        <w:t>What was the solution?</w:t>
      </w:r>
    </w:p>
    <w:p w:rsidR="00E91E15" w:rsidRPr="006857AD" w:rsidRDefault="00E91E15" w:rsidP="00E91E15">
      <w:pPr>
        <w:rPr>
          <w:rFonts w:ascii="Trebuchet MS" w:hAnsi="Trebuchet MS" w:cs="Arial"/>
        </w:rPr>
      </w:pPr>
      <w:r w:rsidRPr="006857AD">
        <w:rPr>
          <w:rFonts w:ascii="Trebuchet MS" w:hAnsi="Trebuchet MS" w:cs="Arial"/>
        </w:rPr>
        <w:t>Looking for help and support, NCGC emailed their local councillor,</w:t>
      </w:r>
      <w:r>
        <w:rPr>
          <w:rFonts w:ascii="Trebuchet MS" w:hAnsi="Trebuchet MS" w:cs="Arial"/>
        </w:rPr>
        <w:t xml:space="preserve"> </w:t>
      </w:r>
      <w:r w:rsidRPr="006857AD">
        <w:rPr>
          <w:rFonts w:ascii="Trebuchet MS" w:hAnsi="Trebuchet MS" w:cs="Arial"/>
        </w:rPr>
        <w:t xml:space="preserve">to explain their vision and to ask if they knew of any facilities or spaces around the area. They were pointed in the direction of the </w:t>
      </w:r>
      <w:r>
        <w:rPr>
          <w:rFonts w:ascii="Trebuchet MS" w:hAnsi="Trebuchet MS" w:cs="Arial"/>
        </w:rPr>
        <w:t>C</w:t>
      </w:r>
      <w:r w:rsidRPr="006857AD">
        <w:rPr>
          <w:rFonts w:ascii="Trebuchet MS" w:hAnsi="Trebuchet MS" w:cs="Arial"/>
        </w:rPr>
        <w:t xml:space="preserve">ity </w:t>
      </w:r>
      <w:r>
        <w:rPr>
          <w:rFonts w:ascii="Trebuchet MS" w:hAnsi="Trebuchet MS" w:cs="Arial"/>
        </w:rPr>
        <w:t>C</w:t>
      </w:r>
      <w:r w:rsidRPr="006857AD">
        <w:rPr>
          <w:rFonts w:ascii="Trebuchet MS" w:hAnsi="Trebuchet MS" w:cs="Arial"/>
        </w:rPr>
        <w:t xml:space="preserve">ouncil’s communities’ team, and the following day </w:t>
      </w:r>
      <w:r>
        <w:rPr>
          <w:rFonts w:ascii="Trebuchet MS" w:hAnsi="Trebuchet MS" w:cs="Arial"/>
        </w:rPr>
        <w:t>S</w:t>
      </w:r>
      <w:r w:rsidRPr="006857AD">
        <w:rPr>
          <w:rFonts w:ascii="Trebuchet MS" w:hAnsi="Trebuchet MS" w:cs="Arial"/>
        </w:rPr>
        <w:t>ixways community centre - a mile away from their main venue - was identified. This was in November 2014.</w:t>
      </w:r>
    </w:p>
    <w:p w:rsidR="00E91E15" w:rsidRPr="006857AD" w:rsidRDefault="00E91E15" w:rsidP="00E91E15">
      <w:pPr>
        <w:rPr>
          <w:rFonts w:ascii="Trebuchet MS" w:hAnsi="Trebuchet MS" w:cs="Arial"/>
        </w:rPr>
      </w:pPr>
    </w:p>
    <w:p w:rsidR="00E91E15" w:rsidRPr="006857AD" w:rsidRDefault="00E91E15" w:rsidP="00E91E15">
      <w:pPr>
        <w:rPr>
          <w:rFonts w:ascii="Trebuchet MS" w:hAnsi="Trebuchet MS" w:cs="Arial"/>
        </w:rPr>
      </w:pPr>
      <w:r>
        <w:rPr>
          <w:rFonts w:ascii="Trebuchet MS" w:hAnsi="Trebuchet MS" w:cs="Arial"/>
        </w:rPr>
        <w:t>N</w:t>
      </w:r>
      <w:r w:rsidRPr="006857AD">
        <w:rPr>
          <w:rFonts w:ascii="Trebuchet MS" w:hAnsi="Trebuchet MS" w:cs="Arial"/>
        </w:rPr>
        <w:t xml:space="preserve">egotiations were led by the two club founders. After viewing the centre they </w:t>
      </w:r>
      <w:r>
        <w:rPr>
          <w:rFonts w:ascii="Trebuchet MS" w:hAnsi="Trebuchet MS" w:cs="Arial"/>
        </w:rPr>
        <w:t>met</w:t>
      </w:r>
      <w:r w:rsidRPr="006857AD">
        <w:rPr>
          <w:rFonts w:ascii="Trebuchet MS" w:hAnsi="Trebuchet MS" w:cs="Arial"/>
        </w:rPr>
        <w:t xml:space="preserve"> with the Deputy Leader of the Council, who was impressed enough to offer staff support and </w:t>
      </w:r>
      <w:r>
        <w:rPr>
          <w:rFonts w:ascii="Trebuchet MS" w:hAnsi="Trebuchet MS" w:cs="Arial"/>
        </w:rPr>
        <w:t>draft Heads of Terms for an asset transfer</w:t>
      </w:r>
      <w:r w:rsidRPr="006857AD">
        <w:rPr>
          <w:rFonts w:ascii="Trebuchet MS" w:hAnsi="Trebuchet MS" w:cs="Arial"/>
        </w:rPr>
        <w:t xml:space="preserve">. </w:t>
      </w:r>
      <w:r>
        <w:rPr>
          <w:rFonts w:ascii="Trebuchet MS" w:hAnsi="Trebuchet MS" w:cs="Arial"/>
        </w:rPr>
        <w:t>From this point</w:t>
      </w:r>
      <w:r w:rsidRPr="006857AD">
        <w:rPr>
          <w:rFonts w:ascii="Trebuchet MS" w:hAnsi="Trebuchet MS" w:cs="Arial"/>
        </w:rPr>
        <w:t xml:space="preserve"> the rate of progress was extremely quick</w:t>
      </w:r>
      <w:r>
        <w:rPr>
          <w:rFonts w:ascii="Trebuchet MS" w:hAnsi="Trebuchet MS" w:cs="Arial"/>
        </w:rPr>
        <w:t xml:space="preserve">. </w:t>
      </w:r>
      <w:r w:rsidRPr="006857AD">
        <w:rPr>
          <w:rFonts w:ascii="Trebuchet MS" w:hAnsi="Trebuchet MS" w:cs="Arial"/>
        </w:rPr>
        <w:t>With hindsight the group may have preferred a more formal</w:t>
      </w:r>
      <w:r>
        <w:rPr>
          <w:rFonts w:ascii="Trebuchet MS" w:hAnsi="Trebuchet MS" w:cs="Arial"/>
        </w:rPr>
        <w:t xml:space="preserve"> approach with clear agreements, but recognise</w:t>
      </w:r>
      <w:r w:rsidRPr="006857AD">
        <w:rPr>
          <w:rFonts w:ascii="Trebuchet MS" w:hAnsi="Trebuchet MS" w:cs="Arial"/>
        </w:rPr>
        <w:t xml:space="preserve"> that the project </w:t>
      </w:r>
      <w:r>
        <w:rPr>
          <w:rFonts w:ascii="Trebuchet MS" w:hAnsi="Trebuchet MS" w:cs="Arial"/>
        </w:rPr>
        <w:t xml:space="preserve">might </w:t>
      </w:r>
      <w:r w:rsidRPr="006857AD">
        <w:rPr>
          <w:rFonts w:ascii="Trebuchet MS" w:hAnsi="Trebuchet MS" w:cs="Arial"/>
        </w:rPr>
        <w:t>have become bogged down i</w:t>
      </w:r>
      <w:r>
        <w:rPr>
          <w:rFonts w:ascii="Trebuchet MS" w:hAnsi="Trebuchet MS" w:cs="Arial"/>
        </w:rPr>
        <w:t>n bureaucracy and lost momentum. They did, however, have to submit a business plan as part of the formal process.</w:t>
      </w:r>
    </w:p>
    <w:p w:rsidR="00E91E15" w:rsidRPr="006857AD" w:rsidRDefault="00E91E15" w:rsidP="00E91E15">
      <w:pPr>
        <w:rPr>
          <w:rFonts w:ascii="Trebuchet MS" w:hAnsi="Trebuchet MS" w:cs="Arial"/>
        </w:rPr>
      </w:pPr>
    </w:p>
    <w:p w:rsidR="00E91E15" w:rsidRPr="006857AD" w:rsidRDefault="00E91E15" w:rsidP="00E91E15">
      <w:pPr>
        <w:rPr>
          <w:rFonts w:ascii="Trebuchet MS" w:hAnsi="Trebuchet MS" w:cs="Arial"/>
        </w:rPr>
      </w:pPr>
      <w:r>
        <w:rPr>
          <w:rFonts w:ascii="Trebuchet MS" w:hAnsi="Trebuchet MS" w:cs="Arial"/>
        </w:rPr>
        <w:t xml:space="preserve">The </w:t>
      </w:r>
      <w:r w:rsidRPr="006857AD">
        <w:rPr>
          <w:rFonts w:ascii="Trebuchet MS" w:hAnsi="Trebuchet MS" w:cs="Arial"/>
        </w:rPr>
        <w:t xml:space="preserve">Council </w:t>
      </w:r>
      <w:r>
        <w:rPr>
          <w:rFonts w:ascii="Trebuchet MS" w:hAnsi="Trebuchet MS" w:cs="Arial"/>
        </w:rPr>
        <w:t>were positive about</w:t>
      </w:r>
      <w:r w:rsidRPr="006857AD">
        <w:rPr>
          <w:rFonts w:ascii="Trebuchet MS" w:hAnsi="Trebuchet MS" w:cs="Arial"/>
        </w:rPr>
        <w:t xml:space="preserve"> their</w:t>
      </w:r>
      <w:r>
        <w:rPr>
          <w:rFonts w:ascii="Trebuchet MS" w:hAnsi="Trebuchet MS" w:cs="Arial"/>
        </w:rPr>
        <w:t xml:space="preserve"> clear vision, business-like approach, </w:t>
      </w:r>
      <w:r w:rsidRPr="006857AD">
        <w:rPr>
          <w:rFonts w:ascii="Trebuchet MS" w:hAnsi="Trebuchet MS" w:cs="Arial"/>
        </w:rPr>
        <w:t>risk analysis, commitment and obvious benefits to the local and wider community</w:t>
      </w:r>
      <w:r>
        <w:rPr>
          <w:rFonts w:ascii="Trebuchet MS" w:hAnsi="Trebuchet MS" w:cs="Arial"/>
        </w:rPr>
        <w:t>, which</w:t>
      </w:r>
      <w:r w:rsidRPr="006857AD">
        <w:rPr>
          <w:rFonts w:ascii="Trebuchet MS" w:hAnsi="Trebuchet MS" w:cs="Arial"/>
        </w:rPr>
        <w:t xml:space="preserve"> reflected many of the Council’s aims</w:t>
      </w:r>
      <w:r>
        <w:rPr>
          <w:rFonts w:ascii="Trebuchet MS" w:hAnsi="Trebuchet MS" w:cs="Arial"/>
        </w:rPr>
        <w:t>,</w:t>
      </w:r>
      <w:r w:rsidRPr="006857AD">
        <w:rPr>
          <w:rFonts w:ascii="Trebuchet MS" w:hAnsi="Trebuchet MS"/>
        </w:rPr>
        <w:t xml:space="preserve"> </w:t>
      </w:r>
      <w:r w:rsidRPr="006857AD">
        <w:rPr>
          <w:rFonts w:ascii="Trebuchet MS" w:hAnsi="Trebuchet MS" w:cs="Arial"/>
        </w:rPr>
        <w:t>but felt the club lacked experience in facility management. NCGG committed to undertaking training and over 12 months one of th</w:t>
      </w:r>
      <w:r>
        <w:rPr>
          <w:rFonts w:ascii="Trebuchet MS" w:hAnsi="Trebuchet MS" w:cs="Arial"/>
        </w:rPr>
        <w:t>e</w:t>
      </w:r>
      <w:r w:rsidRPr="006857AD">
        <w:rPr>
          <w:rFonts w:ascii="Trebuchet MS" w:hAnsi="Trebuchet MS" w:cs="Arial"/>
        </w:rPr>
        <w:t xml:space="preserve"> Directors has been supported to complete the training needed to take on this role e.g. fire requirements, food hygiene, legionella. This reduced the Council’s main concern and they agreed to retain this responsibility for the first </w:t>
      </w:r>
      <w:r>
        <w:rPr>
          <w:rFonts w:ascii="Trebuchet MS" w:hAnsi="Trebuchet MS" w:cs="Arial"/>
        </w:rPr>
        <w:t>year until NC</w:t>
      </w:r>
      <w:r w:rsidRPr="006857AD">
        <w:rPr>
          <w:rFonts w:ascii="Trebuchet MS" w:hAnsi="Trebuchet MS" w:cs="Arial"/>
        </w:rPr>
        <w:t>GC were ready to take it on. In addition</w:t>
      </w:r>
      <w:r>
        <w:rPr>
          <w:rFonts w:ascii="Trebuchet MS" w:hAnsi="Trebuchet MS" w:cs="Arial"/>
        </w:rPr>
        <w:t>,</w:t>
      </w:r>
      <w:r w:rsidRPr="006857AD">
        <w:rPr>
          <w:rFonts w:ascii="Trebuchet MS" w:hAnsi="Trebuchet MS" w:cs="Arial"/>
        </w:rPr>
        <w:t xml:space="preserve"> the club was not incorporated, so the two club leaders formed a Community Interest Company limited by shares as the legal vehicle to take on the lease.</w:t>
      </w:r>
      <w:r>
        <w:rPr>
          <w:rFonts w:ascii="Trebuchet MS" w:hAnsi="Trebuchet MS" w:cs="Arial"/>
        </w:rPr>
        <w:t xml:space="preserve"> This legal form is not charitable but does ensure community benefit is core to the business and also ‘locks in’ the asset so that there is no private benefit available to Directors from the value of the lease. </w:t>
      </w:r>
    </w:p>
    <w:p w:rsidR="00E91E15" w:rsidRPr="006857AD" w:rsidRDefault="00E91E15" w:rsidP="00E91E15">
      <w:pPr>
        <w:rPr>
          <w:rFonts w:ascii="Trebuchet MS" w:hAnsi="Trebuchet MS" w:cs="Arial"/>
        </w:rPr>
      </w:pPr>
      <w:r>
        <w:rPr>
          <w:rFonts w:ascii="Trebuchet MS" w:hAnsi="Trebuchet MS" w:cs="Arial"/>
          <w:noProof/>
        </w:rPr>
        <w:drawing>
          <wp:anchor distT="0" distB="0" distL="114300" distR="114300" simplePos="0" relativeHeight="251661312" behindDoc="0" locked="0" layoutInCell="1" allowOverlap="1" wp14:anchorId="72A2743A" wp14:editId="5D51C323">
            <wp:simplePos x="0" y="0"/>
            <wp:positionH relativeFrom="column">
              <wp:posOffset>4404269</wp:posOffset>
            </wp:positionH>
            <wp:positionV relativeFrom="paragraph">
              <wp:posOffset>96792</wp:posOffset>
            </wp:positionV>
            <wp:extent cx="1860550" cy="248158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221364_309889155801606_8979870886359286455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0550" cy="2481580"/>
                    </a:xfrm>
                    <a:prstGeom prst="rect">
                      <a:avLst/>
                    </a:prstGeom>
                  </pic:spPr>
                </pic:pic>
              </a:graphicData>
            </a:graphic>
          </wp:anchor>
        </w:drawing>
      </w:r>
      <w:r w:rsidRPr="006857AD">
        <w:rPr>
          <w:rFonts w:ascii="Trebuchet MS" w:hAnsi="Trebuchet MS" w:cs="Arial"/>
        </w:rPr>
        <w:t xml:space="preserve">The centre needed work to make it fit for purpose. The Council agreed to </w:t>
      </w:r>
      <w:r>
        <w:rPr>
          <w:rFonts w:ascii="Trebuchet MS" w:hAnsi="Trebuchet MS" w:cs="Arial"/>
        </w:rPr>
        <w:t>complete</w:t>
      </w:r>
      <w:r w:rsidRPr="006857AD">
        <w:rPr>
          <w:rFonts w:ascii="Trebuchet MS" w:hAnsi="Trebuchet MS" w:cs="Arial"/>
        </w:rPr>
        <w:t xml:space="preserve"> outstanding maintenance pre-transfer at no cost to the club. The </w:t>
      </w:r>
      <w:r>
        <w:rPr>
          <w:rFonts w:ascii="Trebuchet MS" w:hAnsi="Trebuchet MS" w:cs="Arial"/>
        </w:rPr>
        <w:t>club</w:t>
      </w:r>
      <w:r w:rsidRPr="006857AD">
        <w:rPr>
          <w:rFonts w:ascii="Trebuchet MS" w:hAnsi="Trebuchet MS" w:cs="Arial"/>
        </w:rPr>
        <w:t xml:space="preserve"> raised £25,000 to transform the building into a dedicated gymnastics facility, with secure doors, and permanent mats and other equipment.</w:t>
      </w:r>
      <w:r w:rsidRPr="006857AD">
        <w:rPr>
          <w:rFonts w:ascii="Trebuchet MS" w:hAnsi="Trebuchet MS"/>
        </w:rPr>
        <w:t xml:space="preserve"> </w:t>
      </w:r>
      <w:r w:rsidRPr="006857AD">
        <w:rPr>
          <w:rFonts w:ascii="Trebuchet MS" w:hAnsi="Trebuchet MS" w:cs="Arial"/>
        </w:rPr>
        <w:t xml:space="preserve">They redesigned the </w:t>
      </w:r>
      <w:r>
        <w:rPr>
          <w:rFonts w:ascii="Trebuchet MS" w:hAnsi="Trebuchet MS" w:cs="Arial"/>
        </w:rPr>
        <w:t>space to meet their needs with</w:t>
      </w:r>
      <w:r w:rsidRPr="006857AD">
        <w:rPr>
          <w:rFonts w:ascii="Trebuchet MS" w:hAnsi="Trebuchet MS" w:cs="Arial"/>
        </w:rPr>
        <w:t xml:space="preserve"> reception/waiting/viewing area for parents and siblings, and a layout that allows users to change, warm up, do activities and leave the gym area all within a secure space. The £25,000 was made up of a </w:t>
      </w:r>
      <w:r w:rsidRPr="00D5153B">
        <w:rPr>
          <w:rFonts w:ascii="Trebuchet MS" w:hAnsi="Trebuchet MS" w:cs="Arial"/>
        </w:rPr>
        <w:t xml:space="preserve">£20,000 loan </w:t>
      </w:r>
      <w:r w:rsidRPr="006857AD">
        <w:rPr>
          <w:rFonts w:ascii="Trebuchet MS" w:hAnsi="Trebuchet MS" w:cs="Arial"/>
        </w:rPr>
        <w:t>and £5,000 in fundraising. They did not seek capital funding from the Council or other funders as this would slow the process too much. The club managed the building project even though they didn’t yet have full security on the building</w:t>
      </w:r>
      <w:r>
        <w:rPr>
          <w:rFonts w:ascii="Trebuchet MS" w:hAnsi="Trebuchet MS" w:cs="Arial"/>
        </w:rPr>
        <w:t>,</w:t>
      </w:r>
      <w:r w:rsidRPr="006857AD">
        <w:rPr>
          <w:rFonts w:ascii="Trebuchet MS" w:hAnsi="Trebuchet MS" w:cs="Arial"/>
        </w:rPr>
        <w:t xml:space="preserve"> but felt it was a reasonable risk to take. The two leaders/Directors managed most of the work but volunteers and parents were vital and got involved in painting, cleaning, fundraising, and lots more.</w:t>
      </w:r>
    </w:p>
    <w:p w:rsidR="00E91E15" w:rsidRPr="006857AD" w:rsidRDefault="00E91E15" w:rsidP="00E91E15">
      <w:pPr>
        <w:rPr>
          <w:rFonts w:ascii="Trebuchet MS" w:hAnsi="Trebuchet MS" w:cs="Arial"/>
        </w:rPr>
      </w:pPr>
      <w:r w:rsidRPr="006857AD">
        <w:rPr>
          <w:rFonts w:ascii="Trebuchet MS" w:hAnsi="Trebuchet MS" w:cs="Arial"/>
        </w:rPr>
        <w:t xml:space="preserve">In all it took 6 months for negotiations and then 3 months to opening. The Club got the keys for the facility in April 2015. Building work started in June 2015 and they started running sessions from July 2015. The Club took a risk in investing in the premises but due to the commitment and reassurance of the Council they felt it was a risk was worth taking. Ultimately, the Club got what they asked for - a </w:t>
      </w:r>
      <w:r>
        <w:rPr>
          <w:rFonts w:ascii="Trebuchet MS" w:hAnsi="Trebuchet MS" w:cs="Arial"/>
        </w:rPr>
        <w:t xml:space="preserve">long </w:t>
      </w:r>
      <w:r w:rsidRPr="006857AD">
        <w:rPr>
          <w:rFonts w:ascii="Trebuchet MS" w:hAnsi="Trebuchet MS" w:cs="Arial"/>
        </w:rPr>
        <w:t xml:space="preserve">lease, permission to redesign the space, </w:t>
      </w:r>
      <w:r>
        <w:rPr>
          <w:rFonts w:ascii="Trebuchet MS" w:hAnsi="Trebuchet MS" w:cs="Arial"/>
        </w:rPr>
        <w:t xml:space="preserve">and </w:t>
      </w:r>
      <w:r w:rsidRPr="006857AD">
        <w:rPr>
          <w:rFonts w:ascii="Trebuchet MS" w:hAnsi="Trebuchet MS" w:cs="Arial"/>
        </w:rPr>
        <w:t xml:space="preserve">the facility handed over in sound working order before the full repair lease began. </w:t>
      </w:r>
      <w:r>
        <w:rPr>
          <w:rFonts w:ascii="Trebuchet MS" w:hAnsi="Trebuchet MS" w:cs="Arial"/>
        </w:rPr>
        <w:t>I</w:t>
      </w:r>
      <w:r w:rsidRPr="006857AD">
        <w:rPr>
          <w:rFonts w:ascii="Trebuchet MS" w:hAnsi="Trebuchet MS" w:cs="Arial"/>
        </w:rPr>
        <w:t>nsurance and indemnity were bought through their British Gymnastics membership which provided significant savings.</w:t>
      </w:r>
    </w:p>
    <w:p w:rsidR="00E91E15" w:rsidRPr="006857AD" w:rsidRDefault="00E91E15" w:rsidP="00E91E15">
      <w:pPr>
        <w:rPr>
          <w:rFonts w:ascii="Trebuchet MS" w:hAnsi="Trebuchet MS" w:cs="Arial"/>
        </w:rPr>
      </w:pPr>
      <w:r>
        <w:rPr>
          <w:rFonts w:ascii="Trebuchet MS" w:hAnsi="Trebuchet MS" w:cs="Arial"/>
          <w:noProof/>
        </w:rPr>
        <w:drawing>
          <wp:anchor distT="0" distB="0" distL="114300" distR="114300" simplePos="0" relativeHeight="251662336" behindDoc="0" locked="0" layoutInCell="1" allowOverlap="1" wp14:anchorId="24B80F7A" wp14:editId="4436752A">
            <wp:simplePos x="0" y="0"/>
            <wp:positionH relativeFrom="column">
              <wp:posOffset>-65405</wp:posOffset>
            </wp:positionH>
            <wp:positionV relativeFrom="paragraph">
              <wp:posOffset>167640</wp:posOffset>
            </wp:positionV>
            <wp:extent cx="3287395" cy="2393315"/>
            <wp:effectExtent l="0" t="0" r="825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115673_331898740267314_2505851544531056863_n.jpg"/>
                    <pic:cNvPicPr/>
                  </pic:nvPicPr>
                  <pic:blipFill rotWithShape="1">
                    <a:blip r:embed="rId9">
                      <a:extLst>
                        <a:ext uri="{28A0092B-C50C-407E-A947-70E740481C1C}">
                          <a14:useLocalDpi xmlns:a14="http://schemas.microsoft.com/office/drawing/2010/main" val="0"/>
                        </a:ext>
                      </a:extLst>
                    </a:blip>
                    <a:srcRect l="14709" t="8137" r="5649" b="10478"/>
                    <a:stretch/>
                  </pic:blipFill>
                  <pic:spPr bwMode="auto">
                    <a:xfrm>
                      <a:off x="0" y="0"/>
                      <a:ext cx="3287395" cy="2393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1E15" w:rsidRPr="006857AD" w:rsidRDefault="00E91E15" w:rsidP="00E91E15">
      <w:pPr>
        <w:rPr>
          <w:rFonts w:ascii="Trebuchet MS" w:hAnsi="Trebuchet MS" w:cs="Arial"/>
        </w:rPr>
      </w:pPr>
      <w:r w:rsidRPr="006857AD">
        <w:rPr>
          <w:rFonts w:ascii="Trebuchet MS" w:hAnsi="Trebuchet MS" w:cs="Arial"/>
        </w:rPr>
        <w:t xml:space="preserve">The final lease is </w:t>
      </w:r>
      <w:r w:rsidRPr="006857AD">
        <w:rPr>
          <w:rFonts w:ascii="Trebuchet MS" w:hAnsi="Trebuchet MS"/>
        </w:rPr>
        <w:t>a 3</w:t>
      </w:r>
      <w:r w:rsidRPr="006857AD">
        <w:rPr>
          <w:rFonts w:ascii="Trebuchet MS" w:hAnsi="Trebuchet MS" w:cs="Arial"/>
        </w:rPr>
        <w:t>0 year peppercorn, full repairing lease for the whole building and allows sub-letting</w:t>
      </w:r>
      <w:r>
        <w:rPr>
          <w:rFonts w:ascii="Trebuchet MS" w:hAnsi="Trebuchet MS" w:cs="Arial"/>
        </w:rPr>
        <w:t>.</w:t>
      </w:r>
      <w:r w:rsidRPr="006857AD">
        <w:rPr>
          <w:rFonts w:ascii="Trebuchet MS" w:hAnsi="Trebuchet MS" w:cs="Arial"/>
        </w:rPr>
        <w:t xml:space="preserve"> </w:t>
      </w:r>
    </w:p>
    <w:p w:rsidR="00E91E15" w:rsidRDefault="00E91E15" w:rsidP="00E91E15">
      <w:pPr>
        <w:rPr>
          <w:rFonts w:ascii="Trebuchet MS" w:hAnsi="Trebuchet MS" w:cs="Arial"/>
          <w:b/>
        </w:rPr>
      </w:pPr>
    </w:p>
    <w:p w:rsidR="00E91E15" w:rsidRDefault="00E91E15" w:rsidP="00E91E15"/>
    <w:p w:rsidR="00E91E15" w:rsidRDefault="00E91E15" w:rsidP="00E91E15"/>
    <w:p w:rsidR="00E91E15" w:rsidRDefault="00E91E15" w:rsidP="00E91E15"/>
    <w:p w:rsidR="00E91E15" w:rsidRDefault="00E91E15" w:rsidP="00E91E15"/>
    <w:p w:rsidR="00E91E15" w:rsidRPr="006857AD" w:rsidRDefault="00E91E15" w:rsidP="00E91E15">
      <w:pPr>
        <w:rPr>
          <w:rFonts w:ascii="Trebuchet MS" w:hAnsi="Trebuchet MS" w:cs="Arial"/>
          <w:b/>
        </w:rPr>
      </w:pPr>
      <w:r w:rsidRPr="006857AD">
        <w:rPr>
          <w:rFonts w:ascii="Trebuchet MS" w:hAnsi="Trebuchet MS" w:cs="Arial"/>
          <w:b/>
        </w:rPr>
        <w:t>What is the Business model?</w:t>
      </w:r>
    </w:p>
    <w:p w:rsidR="00E91E15" w:rsidRPr="006857AD" w:rsidRDefault="00E91E15" w:rsidP="00E91E15">
      <w:pPr>
        <w:rPr>
          <w:rFonts w:ascii="Trebuchet MS" w:hAnsi="Trebuchet MS" w:cs="Arial"/>
        </w:rPr>
      </w:pPr>
      <w:r w:rsidRPr="006857AD">
        <w:rPr>
          <w:rFonts w:ascii="Trebuchet MS" w:hAnsi="Trebuchet MS" w:cs="Arial"/>
        </w:rPr>
        <w:t xml:space="preserve">The </w:t>
      </w:r>
      <w:r>
        <w:rPr>
          <w:rFonts w:ascii="Trebuchet MS" w:hAnsi="Trebuchet MS" w:cs="Arial"/>
        </w:rPr>
        <w:t>unique selling point</w:t>
      </w:r>
      <w:r w:rsidRPr="006857AD">
        <w:rPr>
          <w:rFonts w:ascii="Trebuchet MS" w:hAnsi="Trebuchet MS" w:cs="Arial"/>
        </w:rPr>
        <w:t xml:space="preserve"> </w:t>
      </w:r>
      <w:r w:rsidRPr="006857AD">
        <w:rPr>
          <w:rFonts w:ascii="Trebuchet MS" w:hAnsi="Trebuchet MS" w:cs="Arial"/>
        </w:rPr>
        <w:t>of Nottingham City Gymnastic Club is that they are not a club which focuses on competition. They are all about participation and fun and high quality coaching. Their aim is ‘to create an environment where gymnasts of all ages, abilities, ethnicities and backgrounds can come together and enjoy gymnastics in a safe, effective and child friendly environment.’</w:t>
      </w:r>
      <w:r>
        <w:rPr>
          <w:rFonts w:ascii="Trebuchet MS" w:hAnsi="Trebuchet MS" w:cs="Arial"/>
        </w:rPr>
        <w:t xml:space="preserve">  </w:t>
      </w:r>
    </w:p>
    <w:p w:rsidR="00E91E15" w:rsidRDefault="00E91E15" w:rsidP="00E91E15">
      <w:pPr>
        <w:rPr>
          <w:rFonts w:ascii="Trebuchet MS" w:hAnsi="Trebuchet MS" w:cs="Arial"/>
        </w:rPr>
      </w:pPr>
      <w:r w:rsidRPr="006857AD">
        <w:rPr>
          <w:rFonts w:ascii="Trebuchet MS" w:hAnsi="Trebuchet MS" w:cs="Arial"/>
        </w:rPr>
        <w:t xml:space="preserve">This has helped the club to grow steadily and now </w:t>
      </w:r>
      <w:r>
        <w:rPr>
          <w:rFonts w:ascii="Trebuchet MS" w:hAnsi="Trebuchet MS" w:cs="Arial"/>
        </w:rPr>
        <w:t>more than</w:t>
      </w:r>
      <w:r w:rsidRPr="006857AD">
        <w:rPr>
          <w:rFonts w:ascii="Trebuchet MS" w:hAnsi="Trebuchet MS" w:cs="Arial"/>
        </w:rPr>
        <w:t xml:space="preserve"> 400 </w:t>
      </w:r>
      <w:r>
        <w:rPr>
          <w:rFonts w:ascii="Trebuchet MS" w:hAnsi="Trebuchet MS" w:cs="Arial"/>
        </w:rPr>
        <w:t>members</w:t>
      </w:r>
      <w:r w:rsidRPr="006857AD">
        <w:rPr>
          <w:rFonts w:ascii="Trebuchet MS" w:hAnsi="Trebuchet MS" w:cs="Arial"/>
        </w:rPr>
        <w:t xml:space="preserve"> pay a monthly membership fee of between £13.50 and £45 per month for young people (working out at less than £3 per hour for most participants.) Monthly fees </w:t>
      </w:r>
      <w:r>
        <w:rPr>
          <w:rFonts w:ascii="Trebuchet MS" w:hAnsi="Trebuchet MS" w:cs="Arial"/>
        </w:rPr>
        <w:t>for adults are £17/month for a</w:t>
      </w:r>
      <w:r w:rsidRPr="006857AD">
        <w:rPr>
          <w:rFonts w:ascii="Trebuchet MS" w:hAnsi="Trebuchet MS" w:cs="Arial"/>
        </w:rPr>
        <w:t xml:space="preserve"> </w:t>
      </w:r>
      <w:r>
        <w:rPr>
          <w:rFonts w:ascii="Trebuchet MS" w:hAnsi="Trebuchet MS" w:cs="Arial"/>
        </w:rPr>
        <w:t xml:space="preserve">weekly </w:t>
      </w:r>
      <w:r w:rsidRPr="006857AD">
        <w:rPr>
          <w:rFonts w:ascii="Trebuchet MS" w:hAnsi="Trebuchet MS" w:cs="Arial"/>
        </w:rPr>
        <w:t>session. Fees are usually paid vi</w:t>
      </w:r>
      <w:r>
        <w:rPr>
          <w:rFonts w:ascii="Trebuchet MS" w:hAnsi="Trebuchet MS" w:cs="Arial"/>
        </w:rPr>
        <w:t xml:space="preserve">a standing order over 12 months, </w:t>
      </w:r>
      <w:r w:rsidRPr="006857AD">
        <w:rPr>
          <w:rFonts w:ascii="Trebuchet MS" w:hAnsi="Trebuchet MS" w:cs="Arial"/>
        </w:rPr>
        <w:t xml:space="preserve">based on classes running 40 weeks of the year. All members require insurance at £17 annually, paid when joining. </w:t>
      </w:r>
    </w:p>
    <w:p w:rsidR="00E91E15" w:rsidRPr="00E91E15" w:rsidRDefault="00E91E15" w:rsidP="00E91E15">
      <w:pPr>
        <w:rPr>
          <w:rFonts w:ascii="Trebuchet MS" w:hAnsi="Trebuchet MS" w:cs="Arial"/>
        </w:rPr>
      </w:pPr>
      <w:r>
        <w:rPr>
          <w:rFonts w:ascii="Trebuchet MS" w:hAnsi="Trebuchet MS" w:cs="Arial"/>
        </w:rPr>
        <w:t xml:space="preserve">A paid membership of </w:t>
      </w:r>
      <w:r w:rsidRPr="006857AD">
        <w:rPr>
          <w:rFonts w:ascii="Trebuchet MS" w:hAnsi="Trebuchet MS" w:cs="Arial"/>
        </w:rPr>
        <w:t xml:space="preserve">250 makes the club sustainable. Over and above this are </w:t>
      </w:r>
      <w:r>
        <w:rPr>
          <w:rFonts w:ascii="Trebuchet MS" w:hAnsi="Trebuchet MS" w:cs="Arial"/>
        </w:rPr>
        <w:t>“</w:t>
      </w:r>
      <w:r w:rsidRPr="006857AD">
        <w:rPr>
          <w:rFonts w:ascii="Trebuchet MS" w:hAnsi="Trebuchet MS" w:cs="Arial"/>
        </w:rPr>
        <w:t>pay-as-you-go</w:t>
      </w:r>
      <w:r>
        <w:rPr>
          <w:rFonts w:ascii="Trebuchet MS" w:hAnsi="Trebuchet MS" w:cs="Arial"/>
        </w:rPr>
        <w:t>”</w:t>
      </w:r>
      <w:r w:rsidRPr="006857AD">
        <w:rPr>
          <w:rFonts w:ascii="Trebuchet MS" w:hAnsi="Trebuchet MS" w:cs="Arial"/>
        </w:rPr>
        <w:t xml:space="preserve"> pre-school sessions and home-schooling sessions to make use of daytime capacity, holiday clubs</w:t>
      </w:r>
      <w:r>
        <w:rPr>
          <w:rFonts w:ascii="Trebuchet MS" w:hAnsi="Trebuchet MS" w:cs="Arial"/>
        </w:rPr>
        <w:t>, parties</w:t>
      </w:r>
      <w:r w:rsidRPr="006857AD">
        <w:rPr>
          <w:rFonts w:ascii="Trebuchet MS" w:hAnsi="Trebuchet MS" w:cs="Arial"/>
        </w:rPr>
        <w:t xml:space="preserve"> and branded club tops.</w:t>
      </w:r>
      <w:r>
        <w:rPr>
          <w:rFonts w:ascii="Trebuchet MS" w:hAnsi="Trebuchet MS" w:cs="Arial"/>
        </w:rPr>
        <w:t xml:space="preserve"> </w:t>
      </w:r>
      <w:r w:rsidRPr="006857AD">
        <w:rPr>
          <w:rFonts w:ascii="Trebuchet MS" w:hAnsi="Trebuchet MS" w:cs="Arial"/>
        </w:rPr>
        <w:t>The Ci</w:t>
      </w:r>
      <w:r>
        <w:rPr>
          <w:rFonts w:ascii="Trebuchet MS" w:hAnsi="Trebuchet MS" w:cs="Arial"/>
        </w:rPr>
        <w:t xml:space="preserve">ty Council </w:t>
      </w:r>
      <w:r w:rsidRPr="006857AD">
        <w:rPr>
          <w:rFonts w:ascii="Trebuchet MS" w:hAnsi="Trebuchet MS" w:cs="Arial"/>
        </w:rPr>
        <w:t xml:space="preserve">also </w:t>
      </w:r>
      <w:r>
        <w:rPr>
          <w:rFonts w:ascii="Trebuchet MS" w:hAnsi="Trebuchet MS" w:cs="Arial"/>
        </w:rPr>
        <w:t>gave 2 years of funding for some free places for local children from the Estate.</w:t>
      </w:r>
    </w:p>
    <w:p w:rsidR="00E91E15" w:rsidRPr="008A4A2C" w:rsidRDefault="00E91E15" w:rsidP="00E91E15">
      <w:pPr>
        <w:spacing w:after="160" w:line="259" w:lineRule="auto"/>
        <w:rPr>
          <w:rFonts w:ascii="Trebuchet MS" w:hAnsi="Trebuchet MS"/>
        </w:rPr>
      </w:pPr>
      <w:r w:rsidRPr="008A4A2C">
        <w:rPr>
          <w:rFonts w:ascii="Trebuchet MS" w:hAnsi="Trebuchet MS"/>
        </w:rPr>
        <w:t>The Club use a</w:t>
      </w:r>
      <w:r>
        <w:rPr>
          <w:rFonts w:ascii="Trebuchet MS" w:hAnsi="Trebuchet MS"/>
        </w:rPr>
        <w:t>n online management system</w:t>
      </w:r>
      <w:r w:rsidRPr="008A4A2C">
        <w:rPr>
          <w:rFonts w:ascii="Trebuchet MS" w:hAnsi="Trebuchet MS"/>
        </w:rPr>
        <w:t xml:space="preserve"> called </w:t>
      </w:r>
      <w:hyperlink r:id="rId10" w:history="1">
        <w:r w:rsidRPr="006857AD">
          <w:rPr>
            <w:rFonts w:ascii="Trebuchet MS" w:hAnsi="Trebuchet MS"/>
            <w:color w:val="0000FF" w:themeColor="hyperlink"/>
            <w:u w:val="single"/>
          </w:rPr>
          <w:t>https://www.class4kids.co.uk/</w:t>
        </w:r>
      </w:hyperlink>
      <w:r w:rsidRPr="008A4A2C">
        <w:rPr>
          <w:rFonts w:ascii="Trebuchet MS" w:hAnsi="Trebuchet MS"/>
        </w:rPr>
        <w:t xml:space="preserve"> </w:t>
      </w:r>
      <w:r>
        <w:rPr>
          <w:rFonts w:ascii="Trebuchet MS" w:hAnsi="Trebuchet MS"/>
        </w:rPr>
        <w:t>to manage</w:t>
      </w:r>
      <w:r w:rsidRPr="008A4A2C">
        <w:rPr>
          <w:rFonts w:ascii="Trebuchet MS" w:hAnsi="Trebuchet MS"/>
        </w:rPr>
        <w:t xml:space="preserve"> </w:t>
      </w:r>
      <w:r>
        <w:rPr>
          <w:rFonts w:ascii="Trebuchet MS" w:hAnsi="Trebuchet MS"/>
        </w:rPr>
        <w:t>waiting lists, enquiries, fees and</w:t>
      </w:r>
      <w:r w:rsidRPr="008A4A2C">
        <w:rPr>
          <w:rFonts w:ascii="Trebuchet MS" w:hAnsi="Trebuchet MS"/>
        </w:rPr>
        <w:t xml:space="preserve"> other processes. It attracts around 30 weekly enquiries and is a source of new members, as well as word of mouth with minimal marketing. </w:t>
      </w:r>
    </w:p>
    <w:p w:rsidR="00E91E15" w:rsidRDefault="00E91E15" w:rsidP="00E91E15">
      <w:pPr>
        <w:rPr>
          <w:rFonts w:ascii="Trebuchet MS" w:hAnsi="Trebuchet MS" w:cs="Arial"/>
        </w:rPr>
      </w:pPr>
      <w:r>
        <w:rPr>
          <w:rFonts w:ascii="Trebuchet MS" w:hAnsi="Trebuchet MS" w:cs="Arial"/>
        </w:rPr>
        <w:t>There</w:t>
      </w:r>
      <w:r w:rsidRPr="006857AD">
        <w:rPr>
          <w:rFonts w:ascii="Trebuchet MS" w:hAnsi="Trebuchet MS" w:cs="Arial"/>
        </w:rPr>
        <w:t xml:space="preserve"> </w:t>
      </w:r>
      <w:r>
        <w:rPr>
          <w:rFonts w:ascii="Trebuchet MS" w:hAnsi="Trebuchet MS" w:cs="Arial"/>
        </w:rPr>
        <w:t>are</w:t>
      </w:r>
      <w:r w:rsidRPr="006857AD">
        <w:rPr>
          <w:rFonts w:ascii="Trebuchet MS" w:hAnsi="Trebuchet MS" w:cs="Arial"/>
        </w:rPr>
        <w:t xml:space="preserve"> </w:t>
      </w:r>
      <w:r w:rsidRPr="007B1B89">
        <w:rPr>
          <w:rFonts w:ascii="Trebuchet MS" w:hAnsi="Trebuchet MS" w:cs="Arial"/>
        </w:rPr>
        <w:t xml:space="preserve">paid coaches and  young leaders and volunteers. There are no other paid staff. </w:t>
      </w:r>
      <w:r w:rsidRPr="007B1B89">
        <w:rPr>
          <w:rFonts w:ascii="Trebuchet MS" w:hAnsi="Trebuchet MS"/>
        </w:rPr>
        <w:t xml:space="preserve">Financially they are doing well and are ahead of schedule in repaying their loan but they are now responsible for all costs and utilities. </w:t>
      </w:r>
      <w:r w:rsidRPr="007B1B89">
        <w:rPr>
          <w:rFonts w:ascii="Trebuchet MS" w:hAnsi="Trebuchet MS" w:cs="Arial"/>
        </w:rPr>
        <w:t>All coaches and young leaders are paid and staffing costs are approximately £450 per month including all associated costs including PAYE and tax. Other main costs include utilities, insurance, and equipment replacement.</w:t>
      </w:r>
      <w:r>
        <w:rPr>
          <w:rFonts w:ascii="Trebuchet MS" w:hAnsi="Trebuchet MS" w:cs="Arial"/>
        </w:rPr>
        <w:t xml:space="preserve"> They are in the process of applying for rate relief.</w:t>
      </w:r>
    </w:p>
    <w:p w:rsidR="00E91E15" w:rsidRDefault="00E91E15" w:rsidP="00E91E15">
      <w:pPr>
        <w:rPr>
          <w:rFonts w:ascii="Trebuchet MS" w:hAnsi="Trebuchet MS" w:cs="Arial"/>
          <w:b/>
        </w:rPr>
      </w:pPr>
    </w:p>
    <w:p w:rsidR="00E91E15" w:rsidRDefault="00E91E15" w:rsidP="00E91E15">
      <w:pPr>
        <w:rPr>
          <w:rFonts w:ascii="Trebuchet MS" w:hAnsi="Trebuchet MS" w:cs="Arial"/>
          <w:b/>
        </w:rPr>
      </w:pPr>
    </w:p>
    <w:p w:rsidR="00E91E15" w:rsidRDefault="00E91E15" w:rsidP="00E91E15">
      <w:pPr>
        <w:rPr>
          <w:rFonts w:ascii="Trebuchet MS" w:hAnsi="Trebuchet MS" w:cs="Arial"/>
          <w:b/>
        </w:rPr>
      </w:pPr>
    </w:p>
    <w:p w:rsidR="00E91E15" w:rsidRDefault="00E91E15" w:rsidP="00E91E15">
      <w:pPr>
        <w:rPr>
          <w:rFonts w:ascii="Trebuchet MS" w:hAnsi="Trebuchet MS" w:cs="Arial"/>
          <w:b/>
        </w:rPr>
      </w:pPr>
    </w:p>
    <w:p w:rsidR="00E91E15" w:rsidRDefault="00E91E15" w:rsidP="00E91E15">
      <w:pPr>
        <w:rPr>
          <w:rFonts w:ascii="Trebuchet MS" w:hAnsi="Trebuchet MS" w:cs="Arial"/>
          <w:b/>
        </w:rPr>
      </w:pPr>
    </w:p>
    <w:p w:rsidR="00E91E15" w:rsidRDefault="00E91E15" w:rsidP="00E91E15">
      <w:pPr>
        <w:rPr>
          <w:rFonts w:ascii="Trebuchet MS" w:hAnsi="Trebuchet MS" w:cs="Arial"/>
          <w:b/>
        </w:rPr>
      </w:pPr>
    </w:p>
    <w:p w:rsidR="00E91E15" w:rsidRDefault="00E91E15" w:rsidP="00E91E15">
      <w:pPr>
        <w:rPr>
          <w:rFonts w:ascii="Trebuchet MS" w:hAnsi="Trebuchet MS" w:cs="Arial"/>
          <w:b/>
        </w:rPr>
      </w:pPr>
    </w:p>
    <w:p w:rsidR="00E91E15" w:rsidRDefault="00E91E15" w:rsidP="00E91E15">
      <w:pPr>
        <w:rPr>
          <w:rFonts w:ascii="Trebuchet MS" w:hAnsi="Trebuchet MS" w:cs="Arial"/>
          <w:b/>
        </w:rPr>
      </w:pPr>
    </w:p>
    <w:p w:rsidR="00E91E15" w:rsidRDefault="00E91E15" w:rsidP="00E91E15">
      <w:pPr>
        <w:rPr>
          <w:rFonts w:ascii="Trebuchet MS" w:hAnsi="Trebuchet MS" w:cs="Arial"/>
          <w:b/>
        </w:rPr>
      </w:pPr>
      <w:r w:rsidRPr="006857AD">
        <w:rPr>
          <w:rFonts w:ascii="Trebuchet MS" w:hAnsi="Trebuchet MS" w:cs="Arial"/>
          <w:b/>
        </w:rPr>
        <w:t>What was the result?</w:t>
      </w:r>
    </w:p>
    <w:p w:rsidR="00E91E15" w:rsidRPr="00761E23" w:rsidRDefault="00E91E15" w:rsidP="00E91E15">
      <w:pPr>
        <w:rPr>
          <w:rFonts w:ascii="Trebuchet MS" w:hAnsi="Trebuchet MS" w:cs="Arial"/>
        </w:rPr>
      </w:pPr>
      <w:r>
        <w:rPr>
          <w:rFonts w:ascii="Trebuchet MS" w:hAnsi="Trebuchet MS" w:cs="Arial"/>
          <w:noProof/>
        </w:rPr>
        <w:drawing>
          <wp:anchor distT="0" distB="0" distL="114300" distR="114300" simplePos="0" relativeHeight="251664384" behindDoc="0" locked="0" layoutInCell="1" allowOverlap="1" wp14:anchorId="07413A0A" wp14:editId="6C5C44F5">
            <wp:simplePos x="0" y="0"/>
            <wp:positionH relativeFrom="column">
              <wp:posOffset>-65314</wp:posOffset>
            </wp:positionH>
            <wp:positionV relativeFrom="paragraph">
              <wp:posOffset>91</wp:posOffset>
            </wp:positionV>
            <wp:extent cx="2990850" cy="31172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0850" cy="3117215"/>
                    </a:xfrm>
                    <a:prstGeom prst="rect">
                      <a:avLst/>
                    </a:prstGeom>
                    <a:noFill/>
                  </pic:spPr>
                </pic:pic>
              </a:graphicData>
            </a:graphic>
            <wp14:sizeRelH relativeFrom="margin">
              <wp14:pctWidth>0</wp14:pctWidth>
            </wp14:sizeRelH>
            <wp14:sizeRelV relativeFrom="margin">
              <wp14:pctHeight>0</wp14:pctHeight>
            </wp14:sizeRelV>
          </wp:anchor>
        </w:drawing>
      </w:r>
      <w:r w:rsidRPr="00E85D20">
        <w:rPr>
          <w:rFonts w:ascii="Trebuchet MS" w:hAnsi="Trebuchet MS" w:cs="Arial"/>
        </w:rPr>
        <w:t>The City Council is saving revenue and maintenance costs and has brought a community cent</w:t>
      </w:r>
      <w:r>
        <w:rPr>
          <w:rFonts w:ascii="Trebuchet MS" w:hAnsi="Trebuchet MS" w:cs="Arial"/>
        </w:rPr>
        <w:t>re back into</w:t>
      </w:r>
      <w:r w:rsidRPr="00E85D20">
        <w:rPr>
          <w:rFonts w:ascii="Trebuchet MS" w:hAnsi="Trebuchet MS" w:cs="Arial"/>
        </w:rPr>
        <w:t xml:space="preserve"> use.</w:t>
      </w:r>
      <w:r>
        <w:rPr>
          <w:rFonts w:ascii="Trebuchet MS" w:hAnsi="Trebuchet MS" w:cs="Arial"/>
        </w:rPr>
        <w:t xml:space="preserve"> </w:t>
      </w:r>
    </w:p>
    <w:p w:rsidR="00E91E15" w:rsidRDefault="00E91E15" w:rsidP="00E91E15">
      <w:pPr>
        <w:spacing w:after="160" w:line="259" w:lineRule="auto"/>
        <w:rPr>
          <w:rFonts w:ascii="Trebuchet MS" w:hAnsi="Trebuchet MS"/>
        </w:rPr>
      </w:pPr>
      <w:r>
        <w:rPr>
          <w:rFonts w:ascii="Trebuchet MS" w:hAnsi="Trebuchet MS"/>
        </w:rPr>
        <w:t xml:space="preserve">The </w:t>
      </w:r>
      <w:r w:rsidRPr="008A4A2C">
        <w:rPr>
          <w:rFonts w:ascii="Trebuchet MS" w:hAnsi="Trebuchet MS"/>
        </w:rPr>
        <w:t>Club has control of the</w:t>
      </w:r>
      <w:r>
        <w:rPr>
          <w:rFonts w:ascii="Trebuchet MS" w:hAnsi="Trebuchet MS"/>
        </w:rPr>
        <w:t>ir space, security</w:t>
      </w:r>
      <w:r w:rsidRPr="008A4A2C">
        <w:rPr>
          <w:rFonts w:ascii="Trebuchet MS" w:hAnsi="Trebuchet MS"/>
        </w:rPr>
        <w:t xml:space="preserve"> of tenure and the opportunity to continue growing the business in a sustainable manner</w:t>
      </w:r>
      <w:r>
        <w:rPr>
          <w:rFonts w:ascii="Trebuchet MS" w:hAnsi="Trebuchet MS"/>
        </w:rPr>
        <w:t>. C</w:t>
      </w:r>
      <w:r w:rsidRPr="006857AD">
        <w:rPr>
          <w:rFonts w:ascii="Trebuchet MS" w:hAnsi="Trebuchet MS"/>
        </w:rPr>
        <w:t>lub</w:t>
      </w:r>
      <w:r>
        <w:rPr>
          <w:rFonts w:ascii="Trebuchet MS" w:hAnsi="Trebuchet MS"/>
        </w:rPr>
        <w:t xml:space="preserve"> membership has doubled.</w:t>
      </w:r>
    </w:p>
    <w:p w:rsidR="00E91E15" w:rsidRDefault="00E91E15" w:rsidP="00E91E15">
      <w:pPr>
        <w:spacing w:after="160" w:line="259" w:lineRule="auto"/>
        <w:rPr>
          <w:rFonts w:ascii="Trebuchet MS" w:hAnsi="Trebuchet MS"/>
        </w:rPr>
      </w:pPr>
      <w:r>
        <w:rPr>
          <w:rFonts w:ascii="Trebuchet MS" w:hAnsi="Trebuchet MS"/>
        </w:rPr>
        <w:t>The Centre is very well used and footfall is now over 650 per week. They are continually looking for ways to use spare capacity, such as home-school session. More young people and adults are active and enjoying sport. They are particularly successful with teenagers, a difficult group to engage in sport.</w:t>
      </w:r>
    </w:p>
    <w:p w:rsidR="00E91E15" w:rsidRDefault="00E91E15" w:rsidP="00E91E15">
      <w:pPr>
        <w:spacing w:after="160" w:line="259" w:lineRule="auto"/>
        <w:rPr>
          <w:rFonts w:ascii="Trebuchet MS" w:hAnsi="Trebuchet MS"/>
        </w:rPr>
      </w:pPr>
      <w:r w:rsidRPr="007441D0">
        <w:rPr>
          <w:rFonts w:ascii="Trebuchet MS" w:hAnsi="Trebuchet MS"/>
        </w:rPr>
        <w:t xml:space="preserve">For the future, the centre </w:t>
      </w:r>
      <w:r>
        <w:rPr>
          <w:rFonts w:ascii="Trebuchet MS" w:hAnsi="Trebuchet MS"/>
        </w:rPr>
        <w:t xml:space="preserve">will </w:t>
      </w:r>
      <w:r w:rsidRPr="007441D0">
        <w:rPr>
          <w:rFonts w:ascii="Trebuchet MS" w:hAnsi="Trebuchet MS"/>
        </w:rPr>
        <w:t>provide more opportunities, with possible dance classes for parents whilst waiting for children, and running themed children’s parties. There is also the possibility of sub- letting some space to related organisations.</w:t>
      </w:r>
      <w:r>
        <w:rPr>
          <w:rFonts w:ascii="Trebuchet MS" w:hAnsi="Trebuchet MS"/>
        </w:rPr>
        <w:t xml:space="preserve"> They are aiming</w:t>
      </w:r>
      <w:r w:rsidRPr="008A4A2C">
        <w:rPr>
          <w:rFonts w:ascii="Trebuchet MS" w:hAnsi="Trebuchet MS"/>
        </w:rPr>
        <w:t xml:space="preserve"> </w:t>
      </w:r>
      <w:r>
        <w:rPr>
          <w:rFonts w:ascii="Trebuchet MS" w:hAnsi="Trebuchet MS"/>
        </w:rPr>
        <w:t>for</w:t>
      </w:r>
      <w:r w:rsidRPr="008A4A2C">
        <w:rPr>
          <w:rFonts w:ascii="Trebuchet MS" w:hAnsi="Trebuchet MS"/>
        </w:rPr>
        <w:t xml:space="preserve"> 1,000 users per week.</w:t>
      </w:r>
    </w:p>
    <w:p w:rsidR="00E91E15" w:rsidRPr="008A4A2C" w:rsidRDefault="00E91E15" w:rsidP="00E91E15">
      <w:pPr>
        <w:spacing w:after="160" w:line="259" w:lineRule="auto"/>
        <w:rPr>
          <w:rFonts w:ascii="Trebuchet MS" w:hAnsi="Trebuchet MS"/>
        </w:rPr>
      </w:pPr>
      <w:r w:rsidRPr="007441D0">
        <w:rPr>
          <w:rFonts w:ascii="Trebuchet MS" w:hAnsi="Trebuchet MS"/>
        </w:rPr>
        <w:t xml:space="preserve">The Club has been successful in attracting </w:t>
      </w:r>
      <w:r>
        <w:rPr>
          <w:rFonts w:ascii="Trebuchet MS" w:hAnsi="Trebuchet MS"/>
        </w:rPr>
        <w:t xml:space="preserve">local </w:t>
      </w:r>
      <w:r w:rsidRPr="007441D0">
        <w:rPr>
          <w:rFonts w:ascii="Trebuchet MS" w:hAnsi="Trebuchet MS"/>
        </w:rPr>
        <w:t>people</w:t>
      </w:r>
      <w:r>
        <w:rPr>
          <w:rFonts w:ascii="Trebuchet MS" w:hAnsi="Trebuchet MS"/>
        </w:rPr>
        <w:t>, raising aspirations</w:t>
      </w:r>
      <w:r w:rsidRPr="007441D0">
        <w:rPr>
          <w:rFonts w:ascii="Trebuchet MS" w:hAnsi="Trebuchet MS"/>
        </w:rPr>
        <w:t xml:space="preserve"> </w:t>
      </w:r>
      <w:r>
        <w:rPr>
          <w:rFonts w:ascii="Trebuchet MS" w:hAnsi="Trebuchet MS"/>
        </w:rPr>
        <w:t>and helping to</w:t>
      </w:r>
      <w:r w:rsidRPr="007441D0">
        <w:rPr>
          <w:rFonts w:ascii="Trebuchet MS" w:hAnsi="Trebuchet MS"/>
        </w:rPr>
        <w:t xml:space="preserve"> overcome negative perceptions about the area. </w:t>
      </w:r>
    </w:p>
    <w:p w:rsidR="00E91E15" w:rsidRPr="00E91E15" w:rsidRDefault="00E91E15" w:rsidP="00E91E15">
      <w:pPr>
        <w:rPr>
          <w:rFonts w:ascii="Trebuchet MS" w:hAnsi="Trebuchet MS" w:cs="Arial"/>
        </w:rPr>
      </w:pPr>
      <w:r>
        <w:rPr>
          <w:rFonts w:ascii="Trebuchet MS" w:hAnsi="Trebuchet MS" w:cs="Arial"/>
        </w:rPr>
        <w:t>Through Facebook, t</w:t>
      </w:r>
      <w:r w:rsidRPr="007441D0">
        <w:rPr>
          <w:rFonts w:ascii="Trebuchet MS" w:hAnsi="Trebuchet MS" w:cs="Arial"/>
        </w:rPr>
        <w:t xml:space="preserve">he parent’s network </w:t>
      </w:r>
      <w:r>
        <w:rPr>
          <w:rFonts w:ascii="Trebuchet MS" w:hAnsi="Trebuchet MS" w:cs="Arial"/>
        </w:rPr>
        <w:t xml:space="preserve">and </w:t>
      </w:r>
      <w:r w:rsidRPr="007441D0">
        <w:rPr>
          <w:rFonts w:ascii="Trebuchet MS" w:hAnsi="Trebuchet MS" w:cs="Arial"/>
        </w:rPr>
        <w:t>the reception area</w:t>
      </w:r>
      <w:r>
        <w:rPr>
          <w:rFonts w:ascii="Trebuchet MS" w:hAnsi="Trebuchet MS" w:cs="Arial"/>
        </w:rPr>
        <w:t xml:space="preserve"> they engage parents very effectively.</w:t>
      </w:r>
      <w:r w:rsidRPr="007441D0">
        <w:rPr>
          <w:rFonts w:ascii="Trebuchet MS" w:hAnsi="Trebuchet MS" w:cs="Arial"/>
        </w:rPr>
        <w:t xml:space="preserve"> </w:t>
      </w:r>
      <w:r>
        <w:rPr>
          <w:rFonts w:ascii="Trebuchet MS" w:hAnsi="Trebuchet MS" w:cs="Arial"/>
        </w:rPr>
        <w:t>They</w:t>
      </w:r>
      <w:r w:rsidRPr="007441D0">
        <w:rPr>
          <w:rFonts w:ascii="Trebuchet MS" w:hAnsi="Trebuchet MS" w:cs="Arial"/>
        </w:rPr>
        <w:t xml:space="preserve"> </w:t>
      </w:r>
      <w:r>
        <w:rPr>
          <w:rFonts w:ascii="Trebuchet MS" w:hAnsi="Trebuchet MS" w:cs="Arial"/>
        </w:rPr>
        <w:t>attend</w:t>
      </w:r>
      <w:r w:rsidRPr="007441D0">
        <w:rPr>
          <w:rFonts w:ascii="Trebuchet MS" w:hAnsi="Trebuchet MS" w:cs="Arial"/>
        </w:rPr>
        <w:t xml:space="preserve"> local community events </w:t>
      </w:r>
      <w:r>
        <w:rPr>
          <w:rFonts w:ascii="Trebuchet MS" w:hAnsi="Trebuchet MS" w:cs="Arial"/>
        </w:rPr>
        <w:t xml:space="preserve">and </w:t>
      </w:r>
      <w:r w:rsidRPr="007441D0">
        <w:rPr>
          <w:rFonts w:ascii="Trebuchet MS" w:hAnsi="Trebuchet MS" w:cs="Arial"/>
        </w:rPr>
        <w:t>will be working with</w:t>
      </w:r>
      <w:r>
        <w:rPr>
          <w:rFonts w:ascii="Trebuchet MS" w:hAnsi="Trebuchet MS" w:cs="Arial"/>
        </w:rPr>
        <w:t xml:space="preserve"> other</w:t>
      </w:r>
      <w:r w:rsidRPr="007441D0">
        <w:rPr>
          <w:rFonts w:ascii="Trebuchet MS" w:hAnsi="Trebuchet MS" w:cs="Arial"/>
        </w:rPr>
        <w:t xml:space="preserve"> sports groups to further increase participation. </w:t>
      </w:r>
      <w:r>
        <w:rPr>
          <w:rFonts w:ascii="Trebuchet MS" w:hAnsi="Trebuchet MS" w:cs="Arial"/>
        </w:rPr>
        <w:t xml:space="preserve"> T</w:t>
      </w:r>
      <w:r w:rsidRPr="007441D0">
        <w:rPr>
          <w:rFonts w:ascii="Trebuchet MS" w:hAnsi="Trebuchet MS" w:cs="Arial"/>
        </w:rPr>
        <w:t xml:space="preserve">hey have quickly built up trust and the community feel their views are being taken forward. For example, a Boys Night has been set up due to working with some lads who requested a session. Two now have coaching certificates </w:t>
      </w:r>
      <w:r>
        <w:rPr>
          <w:rFonts w:ascii="Trebuchet MS" w:hAnsi="Trebuchet MS" w:cs="Arial"/>
        </w:rPr>
        <w:t>and quite different aspirations</w:t>
      </w:r>
    </w:p>
    <w:p w:rsidR="00E91E15" w:rsidRPr="006857AD" w:rsidRDefault="00E91E15" w:rsidP="00E91E15">
      <w:pPr>
        <w:rPr>
          <w:rFonts w:ascii="Trebuchet MS" w:hAnsi="Trebuchet MS" w:cs="Arial"/>
          <w:b/>
        </w:rPr>
      </w:pPr>
      <w:r w:rsidRPr="00E85D20">
        <w:rPr>
          <w:rFonts w:ascii="Trebuchet MS" w:hAnsi="Trebuchet MS" w:cs="Arial"/>
        </w:rPr>
        <w:t>A number of users have taken up gymnastic coaching courses. Some parents have also started to volunteer and gain skills ad confidence, staff have had training on level 2 coaching courses</w:t>
      </w:r>
      <w:r>
        <w:rPr>
          <w:rFonts w:ascii="Trebuchet MS" w:hAnsi="Trebuchet MS" w:cs="Arial"/>
          <w:b/>
        </w:rPr>
        <w:t>.</w:t>
      </w:r>
    </w:p>
    <w:p w:rsidR="00E91E15" w:rsidRDefault="00E91E15" w:rsidP="00E91E15">
      <w:pPr>
        <w:rPr>
          <w:rFonts w:ascii="Trebuchet MS" w:hAnsi="Trebuchet MS" w:cs="Arial"/>
          <w:b/>
        </w:rPr>
      </w:pPr>
    </w:p>
    <w:p w:rsidR="00E91E15" w:rsidRDefault="00E91E15" w:rsidP="00E91E15">
      <w:pPr>
        <w:rPr>
          <w:rFonts w:ascii="Trebuchet MS" w:hAnsi="Trebuchet MS" w:cs="Arial"/>
          <w:b/>
        </w:rPr>
      </w:pPr>
    </w:p>
    <w:p w:rsidR="00E91E15" w:rsidRDefault="00E91E15" w:rsidP="00E91E15">
      <w:pPr>
        <w:rPr>
          <w:rFonts w:ascii="Trebuchet MS" w:hAnsi="Trebuchet MS" w:cs="Arial"/>
          <w:b/>
        </w:rPr>
      </w:pPr>
    </w:p>
    <w:p w:rsidR="00761E23" w:rsidRDefault="00761E23" w:rsidP="00E91E15">
      <w:pPr>
        <w:rPr>
          <w:rFonts w:ascii="Trebuchet MS" w:hAnsi="Trebuchet MS" w:cs="Arial"/>
          <w:b/>
        </w:rPr>
      </w:pPr>
    </w:p>
    <w:p w:rsidR="00E91E15" w:rsidRDefault="00E91E15" w:rsidP="00E91E15">
      <w:pPr>
        <w:rPr>
          <w:rFonts w:ascii="Trebuchet MS" w:hAnsi="Trebuchet MS" w:cs="Arial"/>
          <w:b/>
        </w:rPr>
      </w:pPr>
      <w:bookmarkStart w:id="0" w:name="_GoBack"/>
      <w:bookmarkEnd w:id="0"/>
      <w:r w:rsidRPr="006857AD">
        <w:rPr>
          <w:rFonts w:ascii="Trebuchet MS" w:hAnsi="Trebuchet MS" w:cs="Arial"/>
          <w:b/>
        </w:rPr>
        <w:t>Top Tips</w:t>
      </w:r>
    </w:p>
    <w:p w:rsidR="00E91E15" w:rsidRPr="00E91E15" w:rsidRDefault="00E91E15" w:rsidP="00E91E15">
      <w:pPr>
        <w:rPr>
          <w:rFonts w:ascii="Trebuchet MS" w:hAnsi="Trebuchet MS"/>
        </w:rPr>
      </w:pPr>
      <w:r w:rsidRPr="00C97DB2">
        <w:rPr>
          <w:rFonts w:ascii="Trebuchet MS" w:hAnsi="Trebuchet MS"/>
        </w:rPr>
        <w:t>Be positive, talk to people who have done it, learn, know your risks and manage them.</w:t>
      </w:r>
    </w:p>
    <w:p w:rsidR="00E91E15" w:rsidRPr="00C97DB2" w:rsidRDefault="00E91E15" w:rsidP="00E91E15">
      <w:pPr>
        <w:rPr>
          <w:rFonts w:ascii="Trebuchet MS" w:hAnsi="Trebuchet MS" w:cs="Arial"/>
        </w:rPr>
      </w:pPr>
      <w:r w:rsidRPr="00C97DB2">
        <w:rPr>
          <w:rFonts w:ascii="Trebuchet MS" w:hAnsi="Trebuchet MS" w:cs="Arial"/>
        </w:rPr>
        <w:t xml:space="preserve">The online class management system saves hours of time. They couldn't run the facility using old paper methods. </w:t>
      </w:r>
    </w:p>
    <w:p w:rsidR="00E91E15" w:rsidRPr="00C97DB2" w:rsidRDefault="00E91E15" w:rsidP="00E91E15">
      <w:pPr>
        <w:rPr>
          <w:rFonts w:ascii="Trebuchet MS" w:hAnsi="Trebuchet MS" w:cs="Arial"/>
        </w:rPr>
      </w:pPr>
      <w:r>
        <w:rPr>
          <w:rFonts w:ascii="Trebuchet MS" w:hAnsi="Trebuchet MS" w:cs="Arial"/>
        </w:rPr>
        <w:t>S</w:t>
      </w:r>
      <w:r w:rsidRPr="00C97DB2">
        <w:rPr>
          <w:rFonts w:ascii="Trebuchet MS" w:hAnsi="Trebuchet MS" w:cs="Arial"/>
        </w:rPr>
        <w:t xml:space="preserve">ocial media </w:t>
      </w:r>
      <w:r>
        <w:rPr>
          <w:rFonts w:ascii="Trebuchet MS" w:hAnsi="Trebuchet MS" w:cs="Arial"/>
        </w:rPr>
        <w:t>is a vital tool for marketing and engagement but face to face engagement is also crucial.</w:t>
      </w:r>
      <w:r>
        <w:rPr>
          <w:rFonts w:ascii="Trebuchet MS" w:hAnsi="Trebuchet MS"/>
        </w:rPr>
        <w:t xml:space="preserve"> NCGC</w:t>
      </w:r>
      <w:r w:rsidRPr="00C97DB2">
        <w:rPr>
          <w:rFonts w:ascii="Trebuchet MS" w:hAnsi="Trebuchet MS"/>
        </w:rPr>
        <w:t xml:space="preserve"> ran over 30 free taster sessions th</w:t>
      </w:r>
      <w:r>
        <w:rPr>
          <w:rFonts w:ascii="Trebuchet MS" w:hAnsi="Trebuchet MS"/>
        </w:rPr>
        <w:t xml:space="preserve">roughout the summer, giving </w:t>
      </w:r>
      <w:r w:rsidRPr="00C97DB2">
        <w:rPr>
          <w:rFonts w:ascii="Trebuchet MS" w:hAnsi="Trebuchet MS"/>
        </w:rPr>
        <w:t>local people a chance to try before signing up. Every new joiner has the opportunity to try tw</w:t>
      </w:r>
      <w:r>
        <w:rPr>
          <w:rFonts w:ascii="Trebuchet MS" w:hAnsi="Trebuchet MS"/>
        </w:rPr>
        <w:t>o sessions before they enrol. As a result of feedback they have</w:t>
      </w:r>
      <w:r w:rsidRPr="00C97DB2">
        <w:rPr>
          <w:rFonts w:ascii="Trebuchet MS" w:hAnsi="Trebuchet MS"/>
        </w:rPr>
        <w:t xml:space="preserve"> introduced new affordable session</w:t>
      </w:r>
      <w:r>
        <w:rPr>
          <w:rFonts w:ascii="Trebuchet MS" w:hAnsi="Trebuchet MS"/>
        </w:rPr>
        <w:t>s which</w:t>
      </w:r>
      <w:r w:rsidRPr="00C97DB2">
        <w:rPr>
          <w:rFonts w:ascii="Trebuchet MS" w:hAnsi="Trebuchet MS"/>
        </w:rPr>
        <w:t xml:space="preserve"> will appeal to local people. </w:t>
      </w:r>
    </w:p>
    <w:p w:rsidR="00E91E15" w:rsidRPr="00E91E15" w:rsidRDefault="00E91E15" w:rsidP="00E91E15">
      <w:pPr>
        <w:rPr>
          <w:rFonts w:ascii="Trebuchet MS" w:hAnsi="Trebuchet MS" w:cs="Arial"/>
        </w:rPr>
      </w:pPr>
      <w:r w:rsidRPr="00C97DB2">
        <w:rPr>
          <w:rFonts w:ascii="Trebuchet MS" w:hAnsi="Trebuchet MS" w:cs="Arial"/>
        </w:rPr>
        <w:t>British Gymnastics provided helpful information an</w:t>
      </w:r>
      <w:r>
        <w:rPr>
          <w:rFonts w:ascii="Trebuchet MS" w:hAnsi="Trebuchet MS" w:cs="Arial"/>
        </w:rPr>
        <w:t xml:space="preserve">d support. Always contact your </w:t>
      </w:r>
      <w:r w:rsidRPr="00C97DB2">
        <w:rPr>
          <w:rFonts w:ascii="Trebuchet MS" w:hAnsi="Trebuchet MS" w:cs="Arial"/>
        </w:rPr>
        <w:t>sport governing body to see how they can help.</w:t>
      </w:r>
    </w:p>
    <w:p w:rsidR="00E91E15" w:rsidRDefault="00E91E15" w:rsidP="00E91E15">
      <w:r>
        <w:rPr>
          <w:rFonts w:ascii="Trebuchet MS" w:hAnsi="Trebuchet MS" w:cs="Arial"/>
          <w:noProof/>
        </w:rPr>
        <w:drawing>
          <wp:inline distT="0" distB="0" distL="0" distR="0" wp14:anchorId="7BB54FD1" wp14:editId="75C3FA1C">
            <wp:extent cx="5731510" cy="4645600"/>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645600"/>
                    </a:xfrm>
                    <a:prstGeom prst="rect">
                      <a:avLst/>
                    </a:prstGeom>
                    <a:noFill/>
                  </pic:spPr>
                </pic:pic>
              </a:graphicData>
            </a:graphic>
          </wp:inline>
        </w:drawing>
      </w:r>
    </w:p>
    <w:p w:rsidR="00E91E15" w:rsidRDefault="00E91E15" w:rsidP="00E91E15">
      <w:pPr>
        <w:rPr>
          <w:rFonts w:ascii="Trebuchet MS" w:hAnsi="Trebuchet MS" w:cs="Arial"/>
          <w:b/>
        </w:rPr>
      </w:pPr>
      <w:r w:rsidRPr="006857AD">
        <w:rPr>
          <w:rFonts w:ascii="Trebuchet MS" w:hAnsi="Trebuchet MS" w:cs="Arial"/>
          <w:b/>
        </w:rPr>
        <w:t>Case study contact details</w:t>
      </w:r>
      <w:r>
        <w:rPr>
          <w:rFonts w:ascii="Trebuchet MS" w:hAnsi="Trebuchet MS" w:cs="Arial"/>
          <w:b/>
        </w:rPr>
        <w:t xml:space="preserve"> </w:t>
      </w:r>
      <w:hyperlink r:id="rId13" w:history="1">
        <w:r w:rsidRPr="007A5F97">
          <w:rPr>
            <w:rStyle w:val="Hyperlink"/>
            <w:rFonts w:ascii="Trebuchet MS" w:hAnsi="Trebuchet MS" w:cs="Arial"/>
            <w:b/>
          </w:rPr>
          <w:t>www.nottinghamcitygymnastics.co.uk/</w:t>
        </w:r>
      </w:hyperlink>
    </w:p>
    <w:p w:rsidR="00E91E15" w:rsidRDefault="00E91E15" w:rsidP="00E91E15"/>
    <w:sectPr w:rsidR="00E91E15" w:rsidSect="00F31290">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A37" w:rsidRDefault="00D34A37" w:rsidP="006E5509">
      <w:pPr>
        <w:spacing w:after="0" w:line="240" w:lineRule="auto"/>
      </w:pPr>
      <w:r>
        <w:separator/>
      </w:r>
    </w:p>
  </w:endnote>
  <w:endnote w:type="continuationSeparator" w:id="0">
    <w:p w:rsidR="00D34A37" w:rsidRDefault="00D34A37" w:rsidP="006E5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Malgun Gothic"/>
    <w:panose1 w:val="00000000000000000000"/>
    <w:charset w:val="00"/>
    <w:family w:val="swiss"/>
    <w:notTrueType/>
    <w:pitch w:val="variable"/>
    <w:sig w:usb0="00000003" w:usb1="4000204A"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A37" w:rsidRDefault="00D34A37" w:rsidP="006E5509">
      <w:pPr>
        <w:spacing w:after="0" w:line="240" w:lineRule="auto"/>
      </w:pPr>
      <w:r>
        <w:separator/>
      </w:r>
    </w:p>
  </w:footnote>
  <w:footnote w:type="continuationSeparator" w:id="0">
    <w:p w:rsidR="00D34A37" w:rsidRDefault="00D34A37" w:rsidP="006E55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509" w:rsidRDefault="006E5509" w:rsidP="00E91E15">
    <w:pPr>
      <w:autoSpaceDE w:val="0"/>
      <w:autoSpaceDN w:val="0"/>
      <w:adjustRightInd w:val="0"/>
      <w:spacing w:after="0" w:line="240" w:lineRule="auto"/>
      <w:rPr>
        <w:rFonts w:ascii="HelveticaNeueLTStd-Roman" w:hAnsi="HelveticaNeueLTStd-Roman" w:cs="HelveticaNeueLTStd-Roman"/>
        <w:color w:val="003F69"/>
        <w:sz w:val="36"/>
        <w:szCs w:val="36"/>
      </w:rPr>
    </w:pPr>
    <w:r>
      <w:rPr>
        <w:rFonts w:ascii="HelveticaNeueLTStd-Roman" w:hAnsi="HelveticaNeueLTStd-Roman" w:cs="HelveticaNeueLTStd-Roman"/>
        <w:noProof/>
        <w:color w:val="003F69"/>
        <w:sz w:val="36"/>
        <w:szCs w:val="36"/>
        <w:lang w:eastAsia="en-GB"/>
      </w:rPr>
      <w:drawing>
        <wp:inline distT="0" distB="0" distL="0" distR="0">
          <wp:extent cx="2000250" cy="84756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00250" cy="847564"/>
                  </a:xfrm>
                  <a:prstGeom prst="rect">
                    <a:avLst/>
                  </a:prstGeom>
                  <a:noFill/>
                  <a:ln w="9525">
                    <a:noFill/>
                    <a:miter lim="800000"/>
                    <a:headEnd/>
                    <a:tailEnd/>
                  </a:ln>
                </pic:spPr>
              </pic:pic>
            </a:graphicData>
          </a:graphic>
        </wp:inline>
      </w:drawing>
    </w:r>
    <w:r>
      <w:rPr>
        <w:rFonts w:ascii="HelveticaNeueLTStd-Roman" w:hAnsi="HelveticaNeueLTStd-Roman" w:cs="HelveticaNeueLTStd-Roman"/>
        <w:color w:val="003F69"/>
        <w:sz w:val="36"/>
        <w:szCs w:val="36"/>
      </w:rPr>
      <w:t xml:space="preserve">                                               </w:t>
    </w:r>
    <w:r w:rsidR="00E91E15">
      <w:rPr>
        <w:rFonts w:ascii="HelveticaNeueLTStd-Roman" w:hAnsi="HelveticaNeueLTStd-Roman" w:cs="HelveticaNeueLTStd-Roman"/>
        <w:color w:val="003F69"/>
        <w:sz w:val="36"/>
        <w:szCs w:val="36"/>
      </w:rPr>
      <w:t xml:space="preserve">Community Asset Transfer </w:t>
    </w:r>
    <w:r>
      <w:rPr>
        <w:rFonts w:ascii="HelveticaNeueLTStd-Roman" w:hAnsi="HelveticaNeueLTStd-Roman" w:cs="HelveticaNeueLTStd-Roman"/>
        <w:color w:val="003F69"/>
        <w:sz w:val="36"/>
        <w:szCs w:val="36"/>
      </w:rPr>
      <w:t>Case Study</w:t>
    </w:r>
  </w:p>
  <w:p w:rsidR="006E5509" w:rsidRDefault="006E5509" w:rsidP="006E5509">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945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509"/>
    <w:rsid w:val="000C4CB3"/>
    <w:rsid w:val="000D1EFA"/>
    <w:rsid w:val="000D5D79"/>
    <w:rsid w:val="00155B60"/>
    <w:rsid w:val="001B2270"/>
    <w:rsid w:val="002264E4"/>
    <w:rsid w:val="00247C3E"/>
    <w:rsid w:val="002C78D1"/>
    <w:rsid w:val="00315ED9"/>
    <w:rsid w:val="003322B8"/>
    <w:rsid w:val="00384603"/>
    <w:rsid w:val="00392F5A"/>
    <w:rsid w:val="003A49C6"/>
    <w:rsid w:val="00423F75"/>
    <w:rsid w:val="005C1F9F"/>
    <w:rsid w:val="005F65F8"/>
    <w:rsid w:val="0063465E"/>
    <w:rsid w:val="0066142D"/>
    <w:rsid w:val="006B0508"/>
    <w:rsid w:val="006E38AB"/>
    <w:rsid w:val="006E5509"/>
    <w:rsid w:val="00761E23"/>
    <w:rsid w:val="007647DC"/>
    <w:rsid w:val="007B24A9"/>
    <w:rsid w:val="007F668D"/>
    <w:rsid w:val="00801892"/>
    <w:rsid w:val="00831D3D"/>
    <w:rsid w:val="008D1069"/>
    <w:rsid w:val="009461E2"/>
    <w:rsid w:val="009B3C3B"/>
    <w:rsid w:val="00A0654A"/>
    <w:rsid w:val="00A57894"/>
    <w:rsid w:val="00B04053"/>
    <w:rsid w:val="00B6424D"/>
    <w:rsid w:val="00B662CC"/>
    <w:rsid w:val="00C344A9"/>
    <w:rsid w:val="00CA0788"/>
    <w:rsid w:val="00D0705B"/>
    <w:rsid w:val="00D34A37"/>
    <w:rsid w:val="00E75710"/>
    <w:rsid w:val="00E764F3"/>
    <w:rsid w:val="00E91E15"/>
    <w:rsid w:val="00EE6AF5"/>
    <w:rsid w:val="00F31290"/>
    <w:rsid w:val="00F70687"/>
    <w:rsid w:val="00FC5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colormenu v:ext="edit" strokecolor="none"/>
    </o:shapedefaults>
    <o:shapelayout v:ext="edit">
      <o:idmap v:ext="edit" data="1"/>
    </o:shapelayout>
  </w:shapeDefaults>
  <w:decimalSymbol w:val="."/>
  <w:listSeparator w:val=","/>
  <w15:docId w15:val="{03C41C25-1037-41D2-88FA-CAA8517F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509"/>
  </w:style>
  <w:style w:type="paragraph" w:styleId="Footer">
    <w:name w:val="footer"/>
    <w:basedOn w:val="Normal"/>
    <w:link w:val="FooterChar"/>
    <w:uiPriority w:val="99"/>
    <w:unhideWhenUsed/>
    <w:rsid w:val="006E5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509"/>
  </w:style>
  <w:style w:type="paragraph" w:styleId="BalloonText">
    <w:name w:val="Balloon Text"/>
    <w:basedOn w:val="Normal"/>
    <w:link w:val="BalloonTextChar"/>
    <w:uiPriority w:val="99"/>
    <w:semiHidden/>
    <w:unhideWhenUsed/>
    <w:rsid w:val="006E55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509"/>
    <w:rPr>
      <w:rFonts w:ascii="Tahoma" w:hAnsi="Tahoma" w:cs="Tahoma"/>
      <w:sz w:val="16"/>
      <w:szCs w:val="16"/>
    </w:rPr>
  </w:style>
  <w:style w:type="table" w:styleId="TableGrid">
    <w:name w:val="Table Grid"/>
    <w:basedOn w:val="TableNormal"/>
    <w:uiPriority w:val="59"/>
    <w:rsid w:val="0038460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tistics">
    <w:name w:val="statistics"/>
    <w:basedOn w:val="Normal"/>
    <w:uiPriority w:val="99"/>
    <w:rsid w:val="002C78D1"/>
    <w:pPr>
      <w:tabs>
        <w:tab w:val="right" w:pos="2180"/>
      </w:tabs>
      <w:autoSpaceDE w:val="0"/>
      <w:autoSpaceDN w:val="0"/>
      <w:adjustRightInd w:val="0"/>
      <w:spacing w:after="57" w:line="280" w:lineRule="atLeast"/>
      <w:textAlignment w:val="center"/>
    </w:pPr>
    <w:rPr>
      <w:rFonts w:ascii="HelveticaNeueLT Std Lt" w:hAnsi="HelveticaNeueLT Std Lt" w:cs="HelveticaNeueLT Std Lt"/>
      <w:color w:val="000000"/>
      <w:sz w:val="19"/>
      <w:szCs w:val="19"/>
    </w:rPr>
  </w:style>
  <w:style w:type="character" w:customStyle="1" w:styleId="Tabletext">
    <w:name w:val="Table text"/>
    <w:basedOn w:val="DefaultParagraphFont"/>
    <w:uiPriority w:val="99"/>
    <w:rsid w:val="002C78D1"/>
    <w:rPr>
      <w:rFonts w:ascii="HelveticaNeueLT Std Lt" w:hAnsi="HelveticaNeueLT Std Lt" w:cs="HelveticaNeueLT Std Lt"/>
      <w:color w:val="000000"/>
      <w:spacing w:val="0"/>
      <w:sz w:val="18"/>
      <w:szCs w:val="18"/>
    </w:rPr>
  </w:style>
  <w:style w:type="paragraph" w:customStyle="1" w:styleId="BasicParagraph">
    <w:name w:val="[Basic Paragraph]"/>
    <w:basedOn w:val="Normal"/>
    <w:uiPriority w:val="99"/>
    <w:rsid w:val="0066142D"/>
    <w:pPr>
      <w:suppressAutoHyphens/>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Pa0">
    <w:name w:val="Pa0"/>
    <w:basedOn w:val="Normal"/>
    <w:next w:val="Normal"/>
    <w:uiPriority w:val="99"/>
    <w:rsid w:val="00831D3D"/>
    <w:pPr>
      <w:autoSpaceDE w:val="0"/>
      <w:autoSpaceDN w:val="0"/>
      <w:adjustRightInd w:val="0"/>
      <w:spacing w:after="0" w:line="241" w:lineRule="atLeast"/>
    </w:pPr>
    <w:rPr>
      <w:rFonts w:ascii="HelveticaNeueLT Std Lt" w:hAnsi="HelveticaNeueLT Std Lt"/>
      <w:sz w:val="24"/>
      <w:szCs w:val="24"/>
    </w:rPr>
  </w:style>
  <w:style w:type="character" w:customStyle="1" w:styleId="A1">
    <w:name w:val="A1"/>
    <w:uiPriority w:val="99"/>
    <w:rsid w:val="00831D3D"/>
    <w:rPr>
      <w:rFonts w:cs="HelveticaNeueLT Std Lt"/>
      <w:color w:val="221E1F"/>
      <w:sz w:val="18"/>
      <w:szCs w:val="18"/>
    </w:rPr>
  </w:style>
  <w:style w:type="character" w:styleId="Hyperlink">
    <w:name w:val="Hyperlink"/>
    <w:basedOn w:val="DefaultParagraphFont"/>
    <w:rsid w:val="00E91E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nottinghamcitygymnastics.co.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lass4kids.co.uk/"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D86C3-0D0C-4178-BFCC-CB6EAAFDD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1568</Words>
  <Characters>8941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10489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 G</dc:creator>
  <cp:lastModifiedBy>Rosie Benson</cp:lastModifiedBy>
  <cp:revision>4</cp:revision>
  <dcterms:created xsi:type="dcterms:W3CDTF">2016-11-01T14:22:00Z</dcterms:created>
  <dcterms:modified xsi:type="dcterms:W3CDTF">2016-11-01T14:34:00Z</dcterms:modified>
</cp:coreProperties>
</file>